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8F5FD1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 27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AC53EE">
        <w:rPr>
          <w:rFonts w:ascii="Tahoma" w:eastAsia="Times New Roman" w:hAnsi="Tahoma" w:cs="Tahoma"/>
          <w:sz w:val="18"/>
          <w:szCs w:val="24"/>
        </w:rPr>
        <w:t xml:space="preserve">May </w:t>
      </w:r>
      <w:r w:rsidR="008F5FD1">
        <w:rPr>
          <w:rFonts w:ascii="Tahoma" w:eastAsia="Times New Roman" w:hAnsi="Tahoma" w:cs="Tahoma"/>
          <w:sz w:val="18"/>
          <w:szCs w:val="24"/>
        </w:rPr>
        <w:t>27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 Craig Florian</w:t>
      </w:r>
      <w:r w:rsidR="0040144C">
        <w:rPr>
          <w:rFonts w:ascii="Tahoma" w:eastAsia="Times New Roman" w:hAnsi="Tahoma" w:cs="Tahoma"/>
          <w:sz w:val="18"/>
          <w:szCs w:val="24"/>
        </w:rPr>
        <w:t>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AC53EE">
        <w:rPr>
          <w:rFonts w:ascii="Tahoma" w:eastAsia="Times New Roman" w:hAnsi="Tahoma" w:cs="Tahoma"/>
          <w:sz w:val="18"/>
          <w:szCs w:val="24"/>
        </w:rPr>
        <w:t xml:space="preserve"> Jessie Lundvall; and</w:t>
      </w:r>
      <w:r w:rsidR="00F93F82">
        <w:rPr>
          <w:rFonts w:ascii="Tahoma" w:eastAsia="Times New Roman" w:hAnsi="Tahoma" w:cs="Tahoma"/>
          <w:sz w:val="18"/>
          <w:szCs w:val="24"/>
        </w:rPr>
        <w:t xml:space="preserve"> </w:t>
      </w:r>
      <w:r w:rsidR="00C470E0">
        <w:rPr>
          <w:rFonts w:ascii="Tahoma" w:eastAsia="Times New Roman" w:hAnsi="Tahoma" w:cs="Tahoma"/>
          <w:sz w:val="18"/>
          <w:szCs w:val="24"/>
        </w:rPr>
        <w:t>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746081">
        <w:rPr>
          <w:rFonts w:ascii="Tahoma" w:eastAsia="Times New Roman" w:hAnsi="Tahoma" w:cs="Tahoma"/>
          <w:sz w:val="18"/>
          <w:szCs w:val="24"/>
        </w:rPr>
        <w:t xml:space="preserve"> Code Enforcement Officer Jim Webel;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5A67DE">
        <w:rPr>
          <w:rFonts w:ascii="Tahoma" w:eastAsia="Times New Roman" w:hAnsi="Tahoma" w:cs="Tahoma"/>
          <w:sz w:val="18"/>
          <w:szCs w:val="24"/>
        </w:rPr>
        <w:t xml:space="preserve"> City Administrator Brian Kissel; </w:t>
      </w:r>
      <w:r w:rsidR="00746081">
        <w:rPr>
          <w:rFonts w:ascii="Tahoma" w:eastAsia="Times New Roman" w:hAnsi="Tahoma" w:cs="Tahoma"/>
          <w:sz w:val="18"/>
          <w:szCs w:val="24"/>
        </w:rPr>
        <w:t>Library Director Jenny Ellis</w:t>
      </w:r>
      <w:r w:rsidR="00645AF5">
        <w:rPr>
          <w:rFonts w:ascii="Tahoma" w:eastAsia="Times New Roman" w:hAnsi="Tahoma" w:cs="Tahoma"/>
          <w:sz w:val="18"/>
          <w:szCs w:val="24"/>
        </w:rPr>
        <w:t>;</w:t>
      </w:r>
      <w:r w:rsidR="001A3448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F93F82">
        <w:rPr>
          <w:rFonts w:ascii="Tahoma" w:eastAsia="Times New Roman" w:hAnsi="Tahoma" w:cs="Tahoma"/>
          <w:sz w:val="18"/>
          <w:szCs w:val="24"/>
        </w:rPr>
        <w:t xml:space="preserve">s:  </w:t>
      </w:r>
      <w:r w:rsidR="004B4BC6">
        <w:rPr>
          <w:rFonts w:ascii="Tahoma" w:eastAsia="Times New Roman" w:hAnsi="Tahoma" w:cs="Tahoma"/>
          <w:sz w:val="18"/>
          <w:szCs w:val="24"/>
        </w:rPr>
        <w:t>Mary Cejka, Wendy Hutchinson, &amp; Michelle Wright</w:t>
      </w:r>
      <w:r w:rsidR="00645AF5">
        <w:rPr>
          <w:rFonts w:ascii="Tahoma" w:eastAsia="Times New Roman" w:hAnsi="Tahoma" w:cs="Tahoma"/>
          <w:sz w:val="18"/>
          <w:szCs w:val="24"/>
        </w:rPr>
        <w:t xml:space="preserve">.  </w:t>
      </w:r>
      <w:r w:rsid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645AF5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641CBE">
        <w:rPr>
          <w:rFonts w:ascii="Tahoma" w:eastAsia="Times New Roman" w:hAnsi="Tahoma" w:cs="Tahoma"/>
          <w:sz w:val="18"/>
          <w:szCs w:val="24"/>
        </w:rPr>
        <w:t>F</w:t>
      </w:r>
      <w:r w:rsidR="00F27F4F">
        <w:rPr>
          <w:rFonts w:ascii="Tahoma" w:eastAsia="Times New Roman" w:hAnsi="Tahoma" w:cs="Tahoma"/>
          <w:sz w:val="18"/>
          <w:szCs w:val="24"/>
        </w:rPr>
        <w:t xml:space="preserve">lorian; second by </w:t>
      </w:r>
      <w:r w:rsidR="00CB720A">
        <w:rPr>
          <w:rFonts w:ascii="Tahoma" w:eastAsia="Times New Roman" w:hAnsi="Tahoma" w:cs="Tahoma"/>
          <w:sz w:val="18"/>
          <w:szCs w:val="24"/>
        </w:rPr>
        <w:t>LeFever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agenda; moving</w:t>
      </w:r>
      <w:r w:rsidR="00CB720A">
        <w:rPr>
          <w:rFonts w:ascii="Tahoma" w:eastAsia="Times New Roman" w:hAnsi="Tahoma" w:cs="Tahoma"/>
          <w:sz w:val="18"/>
          <w:szCs w:val="24"/>
        </w:rPr>
        <w:t xml:space="preserve"> approval of April financials</w:t>
      </w:r>
      <w:r w:rsidR="00F27F4F">
        <w:rPr>
          <w:rFonts w:ascii="Tahoma" w:eastAsia="Times New Roman" w:hAnsi="Tahoma" w:cs="Tahoma"/>
          <w:sz w:val="18"/>
          <w:szCs w:val="24"/>
        </w:rPr>
        <w:t xml:space="preserve"> </w:t>
      </w:r>
      <w:r w:rsidR="0067263F">
        <w:rPr>
          <w:rFonts w:ascii="Tahoma" w:eastAsia="Times New Roman" w:hAnsi="Tahoma" w:cs="Tahoma"/>
          <w:sz w:val="18"/>
          <w:szCs w:val="24"/>
        </w:rPr>
        <w:t>to June 10 agenda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F27F4F">
        <w:rPr>
          <w:rFonts w:ascii="Tahoma" w:eastAsia="Times New Roman" w:hAnsi="Tahoma" w:cs="Times New Roman"/>
          <w:sz w:val="18"/>
          <w:szCs w:val="20"/>
        </w:rPr>
        <w:t>abstract of claims #22</w:t>
      </w:r>
    </w:p>
    <w:p w:rsidR="00F27F4F" w:rsidRPr="00032B77" w:rsidRDefault="006415AE" w:rsidP="00032B77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F27F4F">
        <w:rPr>
          <w:rFonts w:ascii="Tahoma" w:eastAsia="Times New Roman" w:hAnsi="Tahoma" w:cs="Times New Roman"/>
          <w:sz w:val="18"/>
          <w:szCs w:val="20"/>
        </w:rPr>
        <w:t>May 13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645AF5" w:rsidRPr="00F27F4F" w:rsidRDefault="00645AF5" w:rsidP="00F27F4F">
      <w:pPr>
        <w:spacing w:after="0" w:line="240" w:lineRule="auto"/>
        <w:ind w:left="990"/>
        <w:rPr>
          <w:rFonts w:ascii="Tahoma" w:eastAsia="Times New Roman" w:hAnsi="Tahoma" w:cs="Times New Roman"/>
          <w:sz w:val="18"/>
          <w:szCs w:val="20"/>
        </w:rPr>
      </w:pPr>
    </w:p>
    <w:p w:rsidR="00563D3B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C53EE" w:rsidRPr="00AC53EE">
        <w:rPr>
          <w:rFonts w:ascii="Tahoma" w:eastAsia="Times New Roman" w:hAnsi="Tahoma" w:cs="Tahoma"/>
          <w:sz w:val="18"/>
          <w:szCs w:val="24"/>
        </w:rPr>
        <w:t>5</w:t>
      </w:r>
      <w:r w:rsidR="00F93F82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 </w:t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121654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F27F4F" w:rsidRDefault="00F27F4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27F4F" w:rsidRDefault="00F27F4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Visitor Mary Cejka </w:t>
      </w:r>
      <w:r w:rsidR="00584ED3">
        <w:rPr>
          <w:rFonts w:ascii="Tahoma" w:eastAsia="Times New Roman" w:hAnsi="Tahoma" w:cs="Tahoma"/>
          <w:sz w:val="18"/>
          <w:szCs w:val="24"/>
        </w:rPr>
        <w:t>with The Quarthouse Bar presented</w:t>
      </w:r>
      <w:r>
        <w:rPr>
          <w:rFonts w:ascii="Tahoma" w:eastAsia="Times New Roman" w:hAnsi="Tahoma" w:cs="Tahoma"/>
          <w:sz w:val="18"/>
          <w:szCs w:val="24"/>
        </w:rPr>
        <w:t xml:space="preserve"> plans to have a permanent beer garden behind the </w:t>
      </w:r>
      <w:r w:rsidR="00584ED3">
        <w:rPr>
          <w:rFonts w:ascii="Tahoma" w:eastAsia="Times New Roman" w:hAnsi="Tahoma" w:cs="Tahoma"/>
          <w:sz w:val="18"/>
          <w:szCs w:val="24"/>
        </w:rPr>
        <w:t xml:space="preserve">bar and will ask for </w:t>
      </w:r>
      <w:r>
        <w:rPr>
          <w:rFonts w:ascii="Tahoma" w:eastAsia="Times New Roman" w:hAnsi="Tahoma" w:cs="Tahoma"/>
          <w:sz w:val="18"/>
          <w:szCs w:val="24"/>
        </w:rPr>
        <w:t>approval</w:t>
      </w:r>
      <w:r w:rsidR="00584ED3">
        <w:rPr>
          <w:rFonts w:ascii="Tahoma" w:eastAsia="Times New Roman" w:hAnsi="Tahoma" w:cs="Tahoma"/>
          <w:sz w:val="18"/>
          <w:szCs w:val="24"/>
        </w:rPr>
        <w:t xml:space="preserve"> at </w:t>
      </w:r>
      <w:r>
        <w:rPr>
          <w:rFonts w:ascii="Tahoma" w:eastAsia="Times New Roman" w:hAnsi="Tahoma" w:cs="Tahoma"/>
          <w:sz w:val="18"/>
          <w:szCs w:val="24"/>
        </w:rPr>
        <w:t>next council meeting.</w:t>
      </w:r>
    </w:p>
    <w:p w:rsidR="00F27F4F" w:rsidRDefault="00F27F4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F27F4F" w:rsidRDefault="00F27F4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approve Resolution #3354; setting fee</w:t>
      </w:r>
      <w:r w:rsidR="00371CFE">
        <w:rPr>
          <w:rFonts w:ascii="Tahoma" w:eastAsia="Times New Roman" w:hAnsi="Tahoma" w:cs="Tahoma"/>
          <w:sz w:val="18"/>
          <w:szCs w:val="24"/>
        </w:rPr>
        <w:t>s</w:t>
      </w:r>
      <w:r>
        <w:rPr>
          <w:rFonts w:ascii="Tahoma" w:eastAsia="Times New Roman" w:hAnsi="Tahoma" w:cs="Tahoma"/>
          <w:sz w:val="18"/>
          <w:szCs w:val="24"/>
        </w:rPr>
        <w:t xml:space="preserve"> for salvaged vehicle theft examinations </w:t>
      </w:r>
    </w:p>
    <w:p w:rsidR="00FF4B23" w:rsidRDefault="00F27F4F" w:rsidP="00F27F4F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461C2" w:rsidRDefault="005461C2" w:rsidP="005461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06C9A" w:rsidRDefault="00F27F4F" w:rsidP="00906C9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</w:t>
      </w:r>
      <w:r w:rsidR="00895098">
        <w:rPr>
          <w:rFonts w:ascii="Tahoma" w:eastAsia="Times New Roman" w:hAnsi="Tahoma" w:cs="Tahoma"/>
          <w:sz w:val="18"/>
          <w:szCs w:val="24"/>
        </w:rPr>
        <w:t>otion by</w:t>
      </w:r>
      <w:r w:rsidR="00E17175" w:rsidRPr="00E17175">
        <w:rPr>
          <w:rFonts w:ascii="Tahoma" w:eastAsia="Times New Roman" w:hAnsi="Tahoma" w:cs="Tahoma"/>
          <w:sz w:val="18"/>
          <w:szCs w:val="24"/>
        </w:rPr>
        <w:t xml:space="preserve"> Florian</w:t>
      </w:r>
      <w:r w:rsidR="00895098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DD18A1">
        <w:rPr>
          <w:rFonts w:ascii="Tahoma" w:eastAsia="Times New Roman" w:hAnsi="Tahoma" w:cs="Tahoma"/>
          <w:sz w:val="18"/>
          <w:szCs w:val="24"/>
        </w:rPr>
        <w:t xml:space="preserve">LeFever </w:t>
      </w:r>
      <w:r w:rsidR="00B011F5">
        <w:rPr>
          <w:rFonts w:ascii="Tahoma" w:eastAsia="Times New Roman" w:hAnsi="Tahoma" w:cs="Tahoma"/>
          <w:sz w:val="18"/>
          <w:szCs w:val="24"/>
        </w:rPr>
        <w:t xml:space="preserve">to approve </w:t>
      </w:r>
      <w:r w:rsidR="00806287">
        <w:rPr>
          <w:rFonts w:ascii="Tahoma" w:eastAsia="Times New Roman" w:hAnsi="Tahoma" w:cs="Tahoma"/>
          <w:sz w:val="18"/>
          <w:szCs w:val="24"/>
        </w:rPr>
        <w:t>fireworks permit to Night Vision</w:t>
      </w:r>
      <w:r w:rsidR="0037153A" w:rsidRPr="0037153A">
        <w:rPr>
          <w:rFonts w:ascii="Tahoma" w:eastAsia="Times New Roman" w:hAnsi="Tahoma" w:cs="Tahoma"/>
          <w:sz w:val="18"/>
          <w:szCs w:val="24"/>
        </w:rPr>
        <w:t xml:space="preserve"> </w:t>
      </w:r>
      <w:r w:rsidR="0037153A">
        <w:rPr>
          <w:rFonts w:ascii="Tahoma" w:eastAsia="Times New Roman" w:hAnsi="Tahoma" w:cs="Tahoma"/>
          <w:sz w:val="18"/>
          <w:szCs w:val="24"/>
        </w:rPr>
        <w:t xml:space="preserve">for </w:t>
      </w:r>
      <w:r>
        <w:rPr>
          <w:rFonts w:ascii="Tahoma" w:eastAsia="Times New Roman" w:hAnsi="Tahoma" w:cs="Tahoma"/>
          <w:sz w:val="18"/>
          <w:szCs w:val="24"/>
        </w:rPr>
        <w:t>Blues, Brews, BBQ, July 4</w:t>
      </w:r>
      <w:r w:rsidR="0037153A">
        <w:rPr>
          <w:rFonts w:ascii="Tahoma" w:eastAsia="Times New Roman" w:hAnsi="Tahoma" w:cs="Tahoma"/>
          <w:sz w:val="18"/>
          <w:szCs w:val="24"/>
        </w:rPr>
        <w:t>, 2014</w:t>
      </w:r>
    </w:p>
    <w:p w:rsidR="00B656C7" w:rsidRDefault="00752929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 w:rsidR="0080628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Nays:  0</w:t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</w:r>
      <w:r w:rsidR="00B656C7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85DEE" w:rsidRDefault="00A85DEE" w:rsidP="00B656C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782837" w:rsidRDefault="00BD34C3" w:rsidP="003003D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Opened a couple of streets and will be closing a few more for repairs</w:t>
      </w:r>
    </w:p>
    <w:p w:rsidR="00BD34C3" w:rsidRDefault="00BD34C3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43777" w:rsidRDefault="00943777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Code Enforcement Officer Jim Webel reported the following:</w:t>
      </w:r>
    </w:p>
    <w:p w:rsidR="00943777" w:rsidRDefault="002F59D3" w:rsidP="00B8718F">
      <w:pPr>
        <w:pStyle w:val="ListParagraph"/>
        <w:numPr>
          <w:ilvl w:val="0"/>
          <w:numId w:val="3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Presented current nuis</w:t>
      </w:r>
      <w:r w:rsidR="00943777" w:rsidRPr="00B8718F">
        <w:rPr>
          <w:rFonts w:ascii="Tahoma" w:eastAsia="Times New Roman" w:hAnsi="Tahoma" w:cs="Tahoma"/>
          <w:sz w:val="18"/>
          <w:szCs w:val="24"/>
        </w:rPr>
        <w:t xml:space="preserve">ance report </w:t>
      </w:r>
    </w:p>
    <w:p w:rsidR="00D70702" w:rsidRPr="00D70702" w:rsidRDefault="00D70702" w:rsidP="00D7070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4E6042" w:rsidRDefault="004E6042" w:rsidP="004E604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Director Jenny Ellis reported the following:</w:t>
      </w:r>
    </w:p>
    <w:p w:rsidR="004E6042" w:rsidRDefault="00BD34C3" w:rsidP="004E6042">
      <w:pPr>
        <w:pStyle w:val="ListParagraph"/>
        <w:numPr>
          <w:ilvl w:val="0"/>
          <w:numId w:val="3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Promoted Wendy </w:t>
      </w:r>
      <w:r w:rsidR="00CB720A">
        <w:rPr>
          <w:rFonts w:ascii="Tahoma" w:eastAsia="Times New Roman" w:hAnsi="Tahoma" w:cs="Tahoma"/>
          <w:sz w:val="18"/>
          <w:szCs w:val="24"/>
        </w:rPr>
        <w:t>Hutchinson</w:t>
      </w:r>
      <w:r>
        <w:rPr>
          <w:rFonts w:ascii="Tahoma" w:eastAsia="Times New Roman" w:hAnsi="Tahoma" w:cs="Tahoma"/>
          <w:sz w:val="18"/>
          <w:szCs w:val="24"/>
        </w:rPr>
        <w:t xml:space="preserve"> to youth services</w:t>
      </w:r>
      <w:r w:rsidR="00065535">
        <w:rPr>
          <w:rFonts w:ascii="Tahoma" w:eastAsia="Times New Roman" w:hAnsi="Tahoma" w:cs="Tahoma"/>
          <w:sz w:val="18"/>
          <w:szCs w:val="24"/>
        </w:rPr>
        <w:t>; full time position;</w:t>
      </w:r>
      <w:r>
        <w:rPr>
          <w:rFonts w:ascii="Tahoma" w:eastAsia="Times New Roman" w:hAnsi="Tahoma" w:cs="Tahoma"/>
          <w:sz w:val="18"/>
          <w:szCs w:val="24"/>
        </w:rPr>
        <w:t xml:space="preserve"> effec</w:t>
      </w:r>
      <w:r w:rsidR="004673D6">
        <w:rPr>
          <w:rFonts w:ascii="Tahoma" w:eastAsia="Times New Roman" w:hAnsi="Tahoma" w:cs="Tahoma"/>
          <w:sz w:val="18"/>
          <w:szCs w:val="24"/>
        </w:rPr>
        <w:t>tive May 29, 2014; at a pay rate of $9.50/hr with benefits.</w:t>
      </w:r>
    </w:p>
    <w:p w:rsidR="004E5005" w:rsidRDefault="00BD34C3" w:rsidP="004E5005">
      <w:pPr>
        <w:pStyle w:val="ListParagraph"/>
        <w:numPr>
          <w:ilvl w:val="0"/>
          <w:numId w:val="3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Michelle </w:t>
      </w:r>
      <w:r w:rsidR="00721A31">
        <w:rPr>
          <w:rFonts w:ascii="Tahoma" w:eastAsia="Times New Roman" w:hAnsi="Tahoma" w:cs="Tahoma"/>
          <w:sz w:val="18"/>
          <w:szCs w:val="24"/>
        </w:rPr>
        <w:t xml:space="preserve">Wright requested council approval to hire Pete Franks </w:t>
      </w:r>
      <w:r w:rsidR="007E226D">
        <w:rPr>
          <w:rFonts w:ascii="Tahoma" w:eastAsia="Times New Roman" w:hAnsi="Tahoma" w:cs="Tahoma"/>
          <w:sz w:val="18"/>
          <w:szCs w:val="24"/>
        </w:rPr>
        <w:t xml:space="preserve">to get library plans </w:t>
      </w:r>
      <w:r w:rsidR="00774D7B">
        <w:rPr>
          <w:rFonts w:ascii="Tahoma" w:eastAsia="Times New Roman" w:hAnsi="Tahoma" w:cs="Tahoma"/>
          <w:sz w:val="18"/>
          <w:szCs w:val="24"/>
        </w:rPr>
        <w:t>ready for grant writing; cost of $12</w:t>
      </w:r>
      <w:r w:rsidR="00FF3B31">
        <w:rPr>
          <w:rFonts w:ascii="Tahoma" w:eastAsia="Times New Roman" w:hAnsi="Tahoma" w:cs="Tahoma"/>
          <w:sz w:val="18"/>
          <w:szCs w:val="24"/>
        </w:rPr>
        <w:t>,</w:t>
      </w:r>
      <w:r w:rsidR="00774D7B">
        <w:rPr>
          <w:rFonts w:ascii="Tahoma" w:eastAsia="Times New Roman" w:hAnsi="Tahoma" w:cs="Tahoma"/>
          <w:sz w:val="18"/>
          <w:szCs w:val="24"/>
        </w:rPr>
        <w:t xml:space="preserve">000.  </w:t>
      </w:r>
      <w:r w:rsidR="00A45E61">
        <w:rPr>
          <w:rFonts w:ascii="Tahoma" w:eastAsia="Times New Roman" w:hAnsi="Tahoma" w:cs="Tahoma"/>
          <w:sz w:val="18"/>
          <w:szCs w:val="24"/>
        </w:rPr>
        <w:t>Library Board and Foundation have both approved this and will split the expense</w:t>
      </w:r>
      <w:r w:rsidR="007E226D">
        <w:rPr>
          <w:rFonts w:ascii="Tahoma" w:eastAsia="Times New Roman" w:hAnsi="Tahoma" w:cs="Tahoma"/>
          <w:sz w:val="18"/>
          <w:szCs w:val="24"/>
        </w:rPr>
        <w:t xml:space="preserve">; pending </w:t>
      </w:r>
      <w:r w:rsidR="00EB2787">
        <w:rPr>
          <w:rFonts w:ascii="Tahoma" w:eastAsia="Times New Roman" w:hAnsi="Tahoma" w:cs="Tahoma"/>
          <w:sz w:val="18"/>
          <w:szCs w:val="24"/>
        </w:rPr>
        <w:t>counsel approval of contract</w:t>
      </w:r>
      <w:r w:rsidR="00774D7B">
        <w:rPr>
          <w:rFonts w:ascii="Tahoma" w:eastAsia="Times New Roman" w:hAnsi="Tahoma" w:cs="Tahoma"/>
          <w:sz w:val="18"/>
          <w:szCs w:val="24"/>
        </w:rPr>
        <w:t xml:space="preserve">. </w:t>
      </w:r>
    </w:p>
    <w:p w:rsidR="007E226D" w:rsidRDefault="007E226D" w:rsidP="007E22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LeFever to </w:t>
      </w:r>
      <w:r w:rsidR="00EB2787">
        <w:rPr>
          <w:rFonts w:ascii="Tahoma" w:eastAsia="Times New Roman" w:hAnsi="Tahoma" w:cs="Tahoma"/>
          <w:sz w:val="18"/>
          <w:szCs w:val="24"/>
        </w:rPr>
        <w:t xml:space="preserve">approve Library hiring Pete Franks to get library plans ready for grant writing; pending counsel approval of contract </w:t>
      </w:r>
    </w:p>
    <w:p w:rsidR="00EB2787" w:rsidRPr="007E226D" w:rsidRDefault="00EB2787" w:rsidP="007E226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943777" w:rsidRPr="00943777" w:rsidRDefault="00943777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C65A30" w:rsidRPr="00446B8B">
        <w:rPr>
          <w:rFonts w:ascii="Tahoma" w:eastAsia="Times New Roman" w:hAnsi="Tahoma" w:cs="Tahoma"/>
          <w:sz w:val="18"/>
          <w:szCs w:val="24"/>
        </w:rPr>
        <w:t xml:space="preserve"> reported the following:</w:t>
      </w:r>
    </w:p>
    <w:p w:rsidR="004E5005" w:rsidRDefault="00446B8B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Insurance claims for stolen plaques at cemetery denied; considered private property; families will have to file claims. </w:t>
      </w:r>
    </w:p>
    <w:p w:rsidR="004E5005" w:rsidRDefault="00446B8B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Flower pots are installed</w:t>
      </w:r>
      <w:r w:rsidR="00E20ED0">
        <w:rPr>
          <w:rFonts w:ascii="Tahoma" w:eastAsia="Times New Roman" w:hAnsi="Tahoma" w:cs="Tahoma"/>
          <w:sz w:val="18"/>
          <w:szCs w:val="24"/>
        </w:rPr>
        <w:t xml:space="preserve">; </w:t>
      </w:r>
      <w:r>
        <w:rPr>
          <w:rFonts w:ascii="Tahoma" w:eastAsia="Times New Roman" w:hAnsi="Tahoma" w:cs="Tahoma"/>
          <w:sz w:val="18"/>
          <w:szCs w:val="24"/>
        </w:rPr>
        <w:t>tentative agreement using the park’s gator</w:t>
      </w:r>
      <w:r w:rsidR="00E20ED0">
        <w:rPr>
          <w:rFonts w:ascii="Tahoma" w:eastAsia="Times New Roman" w:hAnsi="Tahoma" w:cs="Tahoma"/>
          <w:sz w:val="18"/>
          <w:szCs w:val="24"/>
        </w:rPr>
        <w:t xml:space="preserve"> to water is not working due to </w:t>
      </w:r>
      <w:r w:rsidR="008F0C4D">
        <w:rPr>
          <w:rFonts w:ascii="Tahoma" w:eastAsia="Times New Roman" w:hAnsi="Tahoma" w:cs="Tahoma"/>
          <w:sz w:val="18"/>
          <w:szCs w:val="24"/>
        </w:rPr>
        <w:t>scheduling</w:t>
      </w:r>
      <w:r w:rsidR="00E20ED0">
        <w:rPr>
          <w:rFonts w:ascii="Tahoma" w:eastAsia="Times New Roman" w:hAnsi="Tahoma" w:cs="Tahoma"/>
          <w:sz w:val="18"/>
          <w:szCs w:val="24"/>
        </w:rPr>
        <w:t xml:space="preserve"> conflicts. P</w:t>
      </w:r>
      <w:r>
        <w:rPr>
          <w:rFonts w:ascii="Tahoma" w:eastAsia="Times New Roman" w:hAnsi="Tahoma" w:cs="Tahoma"/>
          <w:sz w:val="18"/>
          <w:szCs w:val="24"/>
        </w:rPr>
        <w:t>ublic works</w:t>
      </w:r>
      <w:r w:rsidR="00E20ED0">
        <w:rPr>
          <w:rFonts w:ascii="Tahoma" w:eastAsia="Times New Roman" w:hAnsi="Tahoma" w:cs="Tahoma"/>
          <w:sz w:val="18"/>
          <w:szCs w:val="24"/>
        </w:rPr>
        <w:t xml:space="preserve"> looking at other options; possibly</w:t>
      </w:r>
      <w:r>
        <w:rPr>
          <w:rFonts w:ascii="Tahoma" w:eastAsia="Times New Roman" w:hAnsi="Tahoma" w:cs="Tahoma"/>
          <w:sz w:val="18"/>
          <w:szCs w:val="24"/>
        </w:rPr>
        <w:t xml:space="preserve"> buying or leasing gator</w:t>
      </w:r>
    </w:p>
    <w:p w:rsidR="004E5005" w:rsidRPr="00E20ED0" w:rsidRDefault="00446B8B" w:rsidP="00446B8B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E20ED0">
        <w:rPr>
          <w:rFonts w:ascii="Tahoma" w:eastAsia="Times New Roman" w:hAnsi="Tahoma" w:cs="Tahoma"/>
          <w:sz w:val="18"/>
          <w:szCs w:val="24"/>
        </w:rPr>
        <w:t xml:space="preserve">Discussed having city auction to sell public works items and city vehicle. </w:t>
      </w:r>
    </w:p>
    <w:p w:rsidR="00D93A96" w:rsidRDefault="00D93A96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6680C" w:rsidRDefault="00FA51A5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member Hirschm</w:t>
      </w:r>
      <w:r w:rsidR="004E5005">
        <w:rPr>
          <w:rFonts w:ascii="Tahoma" w:eastAsia="Times New Roman" w:hAnsi="Tahoma" w:cs="Tahoma"/>
          <w:sz w:val="18"/>
          <w:szCs w:val="24"/>
        </w:rPr>
        <w:t>an reported for Public Administration held at 6:00 pm; held prior to</w:t>
      </w:r>
      <w:r>
        <w:rPr>
          <w:rFonts w:ascii="Tahoma" w:eastAsia="Times New Roman" w:hAnsi="Tahoma" w:cs="Tahoma"/>
          <w:sz w:val="18"/>
          <w:szCs w:val="24"/>
        </w:rPr>
        <w:t xml:space="preserve"> council meeting.  Discussed funding options for pool.  Kissel asked council for consensus to pursue information for s</w:t>
      </w:r>
      <w:r w:rsidR="00E77E89">
        <w:rPr>
          <w:rFonts w:ascii="Tahoma" w:eastAsia="Times New Roman" w:hAnsi="Tahoma" w:cs="Tahoma"/>
          <w:sz w:val="18"/>
          <w:szCs w:val="24"/>
        </w:rPr>
        <w:t>etting public hearing date;</w:t>
      </w:r>
      <w:r>
        <w:rPr>
          <w:rFonts w:ascii="Tahoma" w:eastAsia="Times New Roman" w:hAnsi="Tahoma" w:cs="Tahoma"/>
          <w:sz w:val="18"/>
          <w:szCs w:val="24"/>
        </w:rPr>
        <w:t xml:space="preserve"> all giving the ok to proceed.  </w:t>
      </w:r>
      <w:bookmarkStart w:id="0" w:name="_GoBack"/>
      <w:bookmarkEnd w:id="0"/>
    </w:p>
    <w:p w:rsidR="00FA51A5" w:rsidRDefault="00FA51A5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A51A5" w:rsidRDefault="00FA51A5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Council member </w:t>
      </w:r>
      <w:r w:rsidR="005F4CEB">
        <w:rPr>
          <w:rFonts w:ascii="Tahoma" w:eastAsia="Times New Roman" w:hAnsi="Tahoma" w:cs="Tahoma"/>
          <w:sz w:val="18"/>
          <w:szCs w:val="24"/>
        </w:rPr>
        <w:t xml:space="preserve">LeFever reported for Public Safety held at 6:30pm; held prior to council meeting.  Fire Chief Fidler presented updated no smoking policy.  </w:t>
      </w:r>
    </w:p>
    <w:p w:rsidR="00636C06" w:rsidRDefault="00636C06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36C06" w:rsidRPr="007643CB" w:rsidRDefault="00636C06" w:rsidP="007643CB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Mayor Clark reported resignation of Tom Nutting from Library Board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60028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Motion by </w:t>
      </w:r>
      <w:r w:rsidR="00626C69">
        <w:rPr>
          <w:rFonts w:ascii="Tahoma" w:eastAsia="Times New Roman" w:hAnsi="Tahoma" w:cs="Tahoma"/>
          <w:sz w:val="18"/>
          <w:szCs w:val="18"/>
        </w:rPr>
        <w:t>Florian</w:t>
      </w:r>
      <w:r w:rsidR="007643CB">
        <w:rPr>
          <w:rFonts w:ascii="Tahoma" w:eastAsia="Times New Roman" w:hAnsi="Tahoma" w:cs="Tahoma"/>
          <w:sz w:val="18"/>
          <w:szCs w:val="18"/>
        </w:rPr>
        <w:t>; second by LeFever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 w:rsidR="00636C06">
        <w:rPr>
          <w:rFonts w:ascii="Tahoma" w:eastAsia="Times New Roman" w:hAnsi="Tahoma" w:cs="Tahoma"/>
          <w:sz w:val="18"/>
          <w:szCs w:val="18"/>
        </w:rPr>
        <w:t>30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B750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8"/>
  </w:num>
  <w:num w:numId="5">
    <w:abstractNumId w:val="25"/>
  </w:num>
  <w:num w:numId="6">
    <w:abstractNumId w:val="4"/>
  </w:num>
  <w:num w:numId="7">
    <w:abstractNumId w:val="12"/>
  </w:num>
  <w:num w:numId="8">
    <w:abstractNumId w:val="16"/>
  </w:num>
  <w:num w:numId="9">
    <w:abstractNumId w:val="26"/>
  </w:num>
  <w:num w:numId="10">
    <w:abstractNumId w:val="11"/>
  </w:num>
  <w:num w:numId="11">
    <w:abstractNumId w:val="19"/>
  </w:num>
  <w:num w:numId="12">
    <w:abstractNumId w:val="5"/>
  </w:num>
  <w:num w:numId="13">
    <w:abstractNumId w:val="6"/>
  </w:num>
  <w:num w:numId="14">
    <w:abstractNumId w:val="1"/>
  </w:num>
  <w:num w:numId="15">
    <w:abstractNumId w:val="27"/>
  </w:num>
  <w:num w:numId="16">
    <w:abstractNumId w:val="7"/>
  </w:num>
  <w:num w:numId="17">
    <w:abstractNumId w:val="20"/>
  </w:num>
  <w:num w:numId="18">
    <w:abstractNumId w:val="23"/>
  </w:num>
  <w:num w:numId="19">
    <w:abstractNumId w:val="2"/>
  </w:num>
  <w:num w:numId="20">
    <w:abstractNumId w:val="18"/>
  </w:num>
  <w:num w:numId="21">
    <w:abstractNumId w:val="15"/>
  </w:num>
  <w:num w:numId="22">
    <w:abstractNumId w:val="21"/>
  </w:num>
  <w:num w:numId="23">
    <w:abstractNumId w:val="24"/>
  </w:num>
  <w:num w:numId="24">
    <w:abstractNumId w:val="22"/>
  </w:num>
  <w:num w:numId="25">
    <w:abstractNumId w:val="10"/>
  </w:num>
  <w:num w:numId="26">
    <w:abstractNumId w:val="28"/>
  </w:num>
  <w:num w:numId="27">
    <w:abstractNumId w:val="0"/>
  </w:num>
  <w:num w:numId="28">
    <w:abstractNumId w:val="9"/>
  </w:num>
  <w:num w:numId="29">
    <w:abstractNumId w:val="13"/>
  </w:num>
  <w:num w:numId="30">
    <w:abstractNumId w:val="3"/>
  </w:num>
  <w:num w:numId="3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D31"/>
    <w:rsid w:val="00031FAA"/>
    <w:rsid w:val="00032669"/>
    <w:rsid w:val="00032B77"/>
    <w:rsid w:val="000357CF"/>
    <w:rsid w:val="00035819"/>
    <w:rsid w:val="00035C44"/>
    <w:rsid w:val="000371A0"/>
    <w:rsid w:val="00037464"/>
    <w:rsid w:val="0003784D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5C2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B69"/>
    <w:rsid w:val="00126DA5"/>
    <w:rsid w:val="00127C86"/>
    <w:rsid w:val="00130142"/>
    <w:rsid w:val="00130742"/>
    <w:rsid w:val="00131010"/>
    <w:rsid w:val="0013432A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26B"/>
    <w:rsid w:val="0015387F"/>
    <w:rsid w:val="00153897"/>
    <w:rsid w:val="00154E92"/>
    <w:rsid w:val="00157D03"/>
    <w:rsid w:val="0016004C"/>
    <w:rsid w:val="00160643"/>
    <w:rsid w:val="001627C5"/>
    <w:rsid w:val="001632E7"/>
    <w:rsid w:val="0016788B"/>
    <w:rsid w:val="00171081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37118"/>
    <w:rsid w:val="00237F50"/>
    <w:rsid w:val="00245F40"/>
    <w:rsid w:val="00246F57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6A8"/>
    <w:rsid w:val="002A5006"/>
    <w:rsid w:val="002A756E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D0B0E"/>
    <w:rsid w:val="002D2023"/>
    <w:rsid w:val="002D282E"/>
    <w:rsid w:val="002D7336"/>
    <w:rsid w:val="002E00D5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153A"/>
    <w:rsid w:val="00371CFE"/>
    <w:rsid w:val="003732CC"/>
    <w:rsid w:val="00375AAF"/>
    <w:rsid w:val="0038000B"/>
    <w:rsid w:val="00383E40"/>
    <w:rsid w:val="00385699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67B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707B"/>
    <w:rsid w:val="00417B3F"/>
    <w:rsid w:val="004200B2"/>
    <w:rsid w:val="00421549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4BC6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D5FB9"/>
    <w:rsid w:val="004E03CA"/>
    <w:rsid w:val="004E1F93"/>
    <w:rsid w:val="004E30C6"/>
    <w:rsid w:val="004E41ED"/>
    <w:rsid w:val="004E5005"/>
    <w:rsid w:val="004E6042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4FF8"/>
    <w:rsid w:val="00545AC6"/>
    <w:rsid w:val="005461C2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81483"/>
    <w:rsid w:val="0058175C"/>
    <w:rsid w:val="00583033"/>
    <w:rsid w:val="00584ED3"/>
    <w:rsid w:val="00585199"/>
    <w:rsid w:val="00585A03"/>
    <w:rsid w:val="00587F25"/>
    <w:rsid w:val="00590505"/>
    <w:rsid w:val="005905E7"/>
    <w:rsid w:val="0059068C"/>
    <w:rsid w:val="00591AD7"/>
    <w:rsid w:val="00591E1F"/>
    <w:rsid w:val="00591FD3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D5F"/>
    <w:rsid w:val="00606FF7"/>
    <w:rsid w:val="0061281D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6C06"/>
    <w:rsid w:val="00636F3C"/>
    <w:rsid w:val="00637708"/>
    <w:rsid w:val="00637B93"/>
    <w:rsid w:val="00637FE5"/>
    <w:rsid w:val="006415AE"/>
    <w:rsid w:val="00641775"/>
    <w:rsid w:val="00641B15"/>
    <w:rsid w:val="00641CBE"/>
    <w:rsid w:val="006420B4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BA1"/>
    <w:rsid w:val="006C7488"/>
    <w:rsid w:val="006C7EF4"/>
    <w:rsid w:val="006D245B"/>
    <w:rsid w:val="006D27A8"/>
    <w:rsid w:val="006D2D1E"/>
    <w:rsid w:val="006D36C1"/>
    <w:rsid w:val="006D36EA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43CB"/>
    <w:rsid w:val="00765015"/>
    <w:rsid w:val="0076693B"/>
    <w:rsid w:val="0076729E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5502"/>
    <w:rsid w:val="00785C8E"/>
    <w:rsid w:val="00786323"/>
    <w:rsid w:val="007867C1"/>
    <w:rsid w:val="007868D1"/>
    <w:rsid w:val="00786EAC"/>
    <w:rsid w:val="00790531"/>
    <w:rsid w:val="0079216D"/>
    <w:rsid w:val="00793BF6"/>
    <w:rsid w:val="00793D4F"/>
    <w:rsid w:val="007A0CB7"/>
    <w:rsid w:val="007A1863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175B"/>
    <w:rsid w:val="007C2CFA"/>
    <w:rsid w:val="007C3775"/>
    <w:rsid w:val="007C63BA"/>
    <w:rsid w:val="007C7011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921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55B6"/>
    <w:rsid w:val="009D5838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A2C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133B"/>
    <w:rsid w:val="00A3168E"/>
    <w:rsid w:val="00A337F2"/>
    <w:rsid w:val="00A349C6"/>
    <w:rsid w:val="00A36C7A"/>
    <w:rsid w:val="00A4182A"/>
    <w:rsid w:val="00A42400"/>
    <w:rsid w:val="00A4492D"/>
    <w:rsid w:val="00A45E61"/>
    <w:rsid w:val="00A46B20"/>
    <w:rsid w:val="00A479B0"/>
    <w:rsid w:val="00A47D14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A2D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366D"/>
    <w:rsid w:val="00AE416D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20E"/>
    <w:rsid w:val="00B21E87"/>
    <w:rsid w:val="00B2366D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12A"/>
    <w:rsid w:val="00B412D8"/>
    <w:rsid w:val="00B42A2A"/>
    <w:rsid w:val="00B44063"/>
    <w:rsid w:val="00B45763"/>
    <w:rsid w:val="00B46EAD"/>
    <w:rsid w:val="00B47E32"/>
    <w:rsid w:val="00B501D3"/>
    <w:rsid w:val="00B521F2"/>
    <w:rsid w:val="00B5297B"/>
    <w:rsid w:val="00B53D32"/>
    <w:rsid w:val="00B607BD"/>
    <w:rsid w:val="00B61337"/>
    <w:rsid w:val="00B656C7"/>
    <w:rsid w:val="00B670E1"/>
    <w:rsid w:val="00B67DEB"/>
    <w:rsid w:val="00B7387A"/>
    <w:rsid w:val="00B750AE"/>
    <w:rsid w:val="00B770EF"/>
    <w:rsid w:val="00B772DA"/>
    <w:rsid w:val="00B773CD"/>
    <w:rsid w:val="00B777C0"/>
    <w:rsid w:val="00B8010A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2348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405"/>
    <w:rsid w:val="00CF1774"/>
    <w:rsid w:val="00CF272A"/>
    <w:rsid w:val="00CF3419"/>
    <w:rsid w:val="00CF3F44"/>
    <w:rsid w:val="00D04774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3556"/>
    <w:rsid w:val="00D238D8"/>
    <w:rsid w:val="00D23A4C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5653"/>
    <w:rsid w:val="00DC594A"/>
    <w:rsid w:val="00DC6952"/>
    <w:rsid w:val="00DC7514"/>
    <w:rsid w:val="00DC793B"/>
    <w:rsid w:val="00DD116F"/>
    <w:rsid w:val="00DD18A1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119B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481E"/>
    <w:rsid w:val="00EA4F19"/>
    <w:rsid w:val="00EA50ED"/>
    <w:rsid w:val="00EB22B6"/>
    <w:rsid w:val="00EB2787"/>
    <w:rsid w:val="00EB2DC6"/>
    <w:rsid w:val="00EB4161"/>
    <w:rsid w:val="00EB56F5"/>
    <w:rsid w:val="00EB5DD4"/>
    <w:rsid w:val="00EB62A3"/>
    <w:rsid w:val="00EC09DD"/>
    <w:rsid w:val="00EC2032"/>
    <w:rsid w:val="00EC2C16"/>
    <w:rsid w:val="00EC314B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4483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6D80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42C"/>
    <w:rsid w:val="00FD7AF1"/>
    <w:rsid w:val="00FD7BCC"/>
    <w:rsid w:val="00FD7D84"/>
    <w:rsid w:val="00FE005D"/>
    <w:rsid w:val="00FE07B7"/>
    <w:rsid w:val="00FE0C90"/>
    <w:rsid w:val="00FE2D96"/>
    <w:rsid w:val="00FE3320"/>
    <w:rsid w:val="00FE53D8"/>
    <w:rsid w:val="00FE6152"/>
    <w:rsid w:val="00FF0391"/>
    <w:rsid w:val="00FF21FA"/>
    <w:rsid w:val="00FF3834"/>
    <w:rsid w:val="00FF3B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76F6-F95A-478C-B504-289AA9C5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32</cp:revision>
  <cp:lastPrinted>2014-06-04T14:59:00Z</cp:lastPrinted>
  <dcterms:created xsi:type="dcterms:W3CDTF">2014-06-02T19:18:00Z</dcterms:created>
  <dcterms:modified xsi:type="dcterms:W3CDTF">2014-06-04T15:41:00Z</dcterms:modified>
</cp:coreProperties>
</file>