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1A3448" w:rsidP="00B01A10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February </w:t>
      </w:r>
      <w:r w:rsidR="00B01A10">
        <w:rPr>
          <w:rFonts w:ascii="Tahoma" w:eastAsia="Times New Roman" w:hAnsi="Tahoma" w:cs="Tahoma"/>
          <w:sz w:val="18"/>
          <w:szCs w:val="24"/>
        </w:rPr>
        <w:t>25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700137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B01A10">
        <w:rPr>
          <w:rFonts w:ascii="Tahoma" w:eastAsia="Times New Roman" w:hAnsi="Tahoma" w:cs="Tahoma"/>
          <w:sz w:val="18"/>
          <w:szCs w:val="24"/>
        </w:rPr>
        <w:t>February 25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>Susan Hirschman;</w:t>
      </w:r>
      <w:r w:rsidR="00FA3510">
        <w:rPr>
          <w:rFonts w:ascii="Tahoma" w:eastAsia="Times New Roman" w:hAnsi="Tahoma" w:cs="Tahoma"/>
          <w:sz w:val="18"/>
          <w:szCs w:val="24"/>
        </w:rPr>
        <w:t xml:space="preserve"> </w:t>
      </w:r>
      <w:r w:rsidR="006415AE">
        <w:rPr>
          <w:rFonts w:ascii="Tahoma" w:eastAsia="Times New Roman" w:hAnsi="Tahoma" w:cs="Tahoma"/>
          <w:sz w:val="18"/>
          <w:szCs w:val="24"/>
        </w:rPr>
        <w:t>Kay LeFever</w:t>
      </w:r>
      <w:r w:rsidR="006D245B">
        <w:rPr>
          <w:rFonts w:ascii="Tahoma" w:eastAsia="Times New Roman" w:hAnsi="Tahoma" w:cs="Tahoma"/>
          <w:sz w:val="18"/>
          <w:szCs w:val="24"/>
        </w:rPr>
        <w:t>;</w:t>
      </w:r>
      <w:r w:rsidR="008857D7">
        <w:rPr>
          <w:rFonts w:ascii="Tahoma" w:eastAsia="Times New Roman" w:hAnsi="Tahoma" w:cs="Tahoma"/>
          <w:sz w:val="18"/>
          <w:szCs w:val="24"/>
        </w:rPr>
        <w:t xml:space="preserve"> Jessie Lundvall</w:t>
      </w:r>
      <w:r w:rsidR="00C470E0">
        <w:rPr>
          <w:rFonts w:ascii="Tahoma" w:eastAsia="Times New Roman" w:hAnsi="Tahoma" w:cs="Tahoma"/>
          <w:sz w:val="18"/>
          <w:szCs w:val="24"/>
        </w:rPr>
        <w:t>; Joe</w:t>
      </w:r>
      <w:r w:rsidR="00B01A10">
        <w:rPr>
          <w:rFonts w:ascii="Tahoma" w:eastAsia="Times New Roman" w:hAnsi="Tahoma" w:cs="Tahoma"/>
          <w:sz w:val="18"/>
          <w:szCs w:val="24"/>
        </w:rPr>
        <w:t xml:space="preserve"> Edwards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E7878">
        <w:rPr>
          <w:rFonts w:ascii="Tahoma" w:eastAsia="Times New Roman" w:hAnsi="Tahoma" w:cs="Tahoma"/>
          <w:sz w:val="18"/>
          <w:szCs w:val="24"/>
        </w:rPr>
        <w:t xml:space="preserve">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B01A10">
        <w:rPr>
          <w:rFonts w:ascii="Tahoma" w:eastAsia="Times New Roman" w:hAnsi="Tahoma" w:cs="Tahoma"/>
          <w:sz w:val="18"/>
          <w:szCs w:val="24"/>
        </w:rPr>
        <w:t xml:space="preserve"> Code Enforcement Officer Jim Webel</w:t>
      </w:r>
      <w:r w:rsidR="004D2895">
        <w:rPr>
          <w:rFonts w:ascii="Tahoma" w:eastAsia="Times New Roman" w:hAnsi="Tahoma" w:cs="Tahoma"/>
          <w:sz w:val="18"/>
          <w:szCs w:val="24"/>
        </w:rPr>
        <w:t>; City</w:t>
      </w:r>
      <w:r w:rsidR="001A3448">
        <w:rPr>
          <w:rFonts w:ascii="Tahoma" w:eastAsia="Times New Roman" w:hAnsi="Tahoma" w:cs="Tahoma"/>
          <w:sz w:val="18"/>
          <w:szCs w:val="24"/>
        </w:rPr>
        <w:t xml:space="preserve"> Administrator Brian Kissel; Library Director Jenny Ellis;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EF1942">
        <w:rPr>
          <w:rFonts w:ascii="Tahoma" w:eastAsia="Times New Roman" w:hAnsi="Tahoma" w:cs="Tahoma"/>
          <w:sz w:val="18"/>
          <w:szCs w:val="24"/>
        </w:rPr>
        <w:t>s:</w:t>
      </w:r>
      <w:r w:rsidR="00AA4DD6">
        <w:rPr>
          <w:rFonts w:ascii="Tahoma" w:eastAsia="Times New Roman" w:hAnsi="Tahoma" w:cs="Tahoma"/>
          <w:sz w:val="18"/>
          <w:szCs w:val="24"/>
        </w:rPr>
        <w:t xml:space="preserve"> </w:t>
      </w:r>
      <w:r w:rsidR="00B01A10">
        <w:rPr>
          <w:rFonts w:ascii="Tahoma" w:eastAsia="Times New Roman" w:hAnsi="Tahoma" w:cs="Tahoma"/>
          <w:sz w:val="18"/>
          <w:szCs w:val="24"/>
        </w:rPr>
        <w:t>Terry Craig;</w:t>
      </w:r>
      <w:r w:rsidR="00AF53CC">
        <w:rPr>
          <w:rFonts w:ascii="Tahoma" w:eastAsia="Times New Roman" w:hAnsi="Tahoma" w:cs="Tahoma"/>
          <w:sz w:val="18"/>
          <w:szCs w:val="24"/>
        </w:rPr>
        <w:t xml:space="preserve"> Michelle Wrig</w:t>
      </w:r>
      <w:r w:rsidR="00AA4DD6">
        <w:rPr>
          <w:rFonts w:ascii="Tahoma" w:eastAsia="Times New Roman" w:hAnsi="Tahoma" w:cs="Tahoma"/>
          <w:sz w:val="18"/>
          <w:szCs w:val="24"/>
        </w:rPr>
        <w:t>ht; Marsha Liddel</w:t>
      </w:r>
      <w:r w:rsidR="00A10B37">
        <w:rPr>
          <w:rFonts w:ascii="Tahoma" w:eastAsia="Times New Roman" w:hAnsi="Tahoma" w:cs="Tahoma"/>
          <w:sz w:val="18"/>
          <w:szCs w:val="24"/>
        </w:rPr>
        <w:t>l;</w:t>
      </w:r>
      <w:bookmarkStart w:id="0" w:name="_GoBack"/>
      <w:bookmarkEnd w:id="0"/>
      <w:r w:rsidR="00B01A10">
        <w:rPr>
          <w:rFonts w:ascii="Tahoma" w:eastAsia="Times New Roman" w:hAnsi="Tahoma" w:cs="Tahoma"/>
          <w:sz w:val="18"/>
          <w:szCs w:val="24"/>
        </w:rPr>
        <w:t xml:space="preserve"> Bonnie Milsap;</w:t>
      </w:r>
      <w:r w:rsidR="00A10B37">
        <w:rPr>
          <w:rFonts w:ascii="Tahoma" w:eastAsia="Times New Roman" w:hAnsi="Tahoma" w:cs="Tahoma"/>
          <w:sz w:val="18"/>
          <w:szCs w:val="24"/>
        </w:rPr>
        <w:t xml:space="preserve"> Carrie </w:t>
      </w:r>
      <w:r w:rsidR="00427F98">
        <w:rPr>
          <w:rFonts w:ascii="Tahoma" w:eastAsia="Times New Roman" w:hAnsi="Tahoma" w:cs="Tahoma"/>
          <w:sz w:val="18"/>
          <w:szCs w:val="24"/>
        </w:rPr>
        <w:t>Merritt</w:t>
      </w:r>
      <w:r w:rsidR="004D2895">
        <w:rPr>
          <w:rFonts w:ascii="Tahoma" w:eastAsia="Times New Roman" w:hAnsi="Tahoma" w:cs="Tahoma"/>
          <w:sz w:val="18"/>
          <w:szCs w:val="24"/>
        </w:rPr>
        <w:t>; and</w:t>
      </w:r>
      <w:r w:rsidR="00AF53CC">
        <w:rPr>
          <w:rFonts w:ascii="Tahoma" w:eastAsia="Times New Roman" w:hAnsi="Tahoma" w:cs="Tahoma"/>
          <w:sz w:val="18"/>
          <w:szCs w:val="24"/>
        </w:rPr>
        <w:t xml:space="preserve"> Joe Forman of the Opinion Tribune.  </w:t>
      </w:r>
      <w:r w:rsidR="00B01A10">
        <w:rPr>
          <w:rFonts w:ascii="Tahoma" w:eastAsia="Times New Roman" w:hAnsi="Tahoma" w:cs="Tahoma"/>
          <w:sz w:val="18"/>
          <w:szCs w:val="24"/>
        </w:rPr>
        <w:t>Council Member Craig Florian was not present.</w:t>
      </w:r>
    </w:p>
    <w:p w:rsidR="00DE6F14" w:rsidRDefault="00DE6F14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A703C6">
        <w:rPr>
          <w:rFonts w:ascii="Tahoma" w:eastAsia="Times New Roman" w:hAnsi="Tahoma" w:cs="Tahoma"/>
          <w:sz w:val="18"/>
          <w:szCs w:val="24"/>
        </w:rPr>
        <w:t xml:space="preserve"> </w:t>
      </w:r>
      <w:r w:rsidR="00C35DA3">
        <w:rPr>
          <w:rFonts w:ascii="Tahoma" w:eastAsia="Times New Roman" w:hAnsi="Tahoma" w:cs="Tahoma"/>
          <w:sz w:val="18"/>
          <w:szCs w:val="24"/>
        </w:rPr>
        <w:t>LeFever</w:t>
      </w:r>
      <w:r w:rsidR="000C0F89">
        <w:rPr>
          <w:rFonts w:ascii="Tahoma" w:eastAsia="Times New Roman" w:hAnsi="Tahoma" w:cs="Tahoma"/>
          <w:sz w:val="18"/>
          <w:szCs w:val="24"/>
        </w:rPr>
        <w:t>;</w:t>
      </w:r>
      <w:r w:rsidR="000F6EEF">
        <w:rPr>
          <w:rFonts w:ascii="Tahoma" w:eastAsia="Times New Roman" w:hAnsi="Tahoma" w:cs="Tahoma"/>
          <w:sz w:val="18"/>
          <w:szCs w:val="24"/>
        </w:rPr>
        <w:t xml:space="preserve"> second by </w:t>
      </w:r>
      <w:r w:rsidR="00C35DA3">
        <w:rPr>
          <w:rFonts w:ascii="Tahoma" w:eastAsia="Times New Roman" w:hAnsi="Tahoma" w:cs="Tahoma"/>
          <w:sz w:val="18"/>
          <w:szCs w:val="24"/>
        </w:rPr>
        <w:t>Lundvall</w:t>
      </w:r>
      <w:r w:rsidR="002E1AD6">
        <w:rPr>
          <w:rFonts w:ascii="Tahoma" w:eastAsia="Times New Roman" w:hAnsi="Tahoma" w:cs="Tahoma"/>
          <w:sz w:val="18"/>
          <w:szCs w:val="24"/>
        </w:rPr>
        <w:t>;</w:t>
      </w:r>
      <w:r w:rsidR="002D2023">
        <w:rPr>
          <w:rFonts w:ascii="Tahoma" w:eastAsia="Times New Roman" w:hAnsi="Tahoma" w:cs="Tahoma"/>
          <w:sz w:val="18"/>
          <w:szCs w:val="24"/>
        </w:rPr>
        <w:t xml:space="preserve"> </w:t>
      </w:r>
      <w:r w:rsidRPr="00DF1E34">
        <w:rPr>
          <w:rFonts w:ascii="Tahoma" w:eastAsia="Times New Roman" w:hAnsi="Tahoma" w:cs="Tahoma"/>
          <w:sz w:val="18"/>
          <w:szCs w:val="24"/>
        </w:rPr>
        <w:t>to approve the following consent agenda:</w:t>
      </w:r>
    </w:p>
    <w:p w:rsidR="00872E4B" w:rsidRPr="00872E4B" w:rsidRDefault="00872E4B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872E4B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4617CF">
        <w:rPr>
          <w:rFonts w:ascii="Tahoma" w:eastAsia="Times New Roman" w:hAnsi="Tahoma" w:cs="Times New Roman"/>
          <w:sz w:val="18"/>
          <w:szCs w:val="20"/>
        </w:rPr>
        <w:t>abstract of claims #1</w:t>
      </w:r>
      <w:r w:rsidR="00056FF1">
        <w:rPr>
          <w:rFonts w:ascii="Tahoma" w:eastAsia="Times New Roman" w:hAnsi="Tahoma" w:cs="Times New Roman"/>
          <w:sz w:val="18"/>
          <w:szCs w:val="20"/>
        </w:rPr>
        <w:t>6</w:t>
      </w:r>
    </w:p>
    <w:p w:rsidR="00985A90" w:rsidRDefault="006415AE" w:rsidP="0061281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61281D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056FF1">
        <w:rPr>
          <w:rFonts w:ascii="Tahoma" w:eastAsia="Times New Roman" w:hAnsi="Tahoma" w:cs="Times New Roman"/>
          <w:sz w:val="18"/>
          <w:szCs w:val="20"/>
        </w:rPr>
        <w:t>minutes of Febru</w:t>
      </w:r>
      <w:r w:rsidR="007D2515">
        <w:rPr>
          <w:rFonts w:ascii="Tahoma" w:eastAsia="Times New Roman" w:hAnsi="Tahoma" w:cs="Times New Roman"/>
          <w:sz w:val="18"/>
          <w:szCs w:val="20"/>
        </w:rPr>
        <w:t xml:space="preserve">ary </w:t>
      </w:r>
      <w:r w:rsidR="00056FF1">
        <w:rPr>
          <w:rFonts w:ascii="Tahoma" w:eastAsia="Times New Roman" w:hAnsi="Tahoma" w:cs="Times New Roman"/>
          <w:sz w:val="18"/>
          <w:szCs w:val="20"/>
        </w:rPr>
        <w:t>11</w:t>
      </w:r>
      <w:r w:rsidR="00DB6FD6" w:rsidRPr="0061281D">
        <w:rPr>
          <w:rFonts w:ascii="Tahoma" w:eastAsia="Times New Roman" w:hAnsi="Tahoma" w:cs="Times New Roman"/>
          <w:sz w:val="18"/>
          <w:szCs w:val="20"/>
        </w:rPr>
        <w:t>, 201</w:t>
      </w:r>
      <w:r w:rsidR="007D2515">
        <w:rPr>
          <w:rFonts w:ascii="Tahoma" w:eastAsia="Times New Roman" w:hAnsi="Tahoma" w:cs="Times New Roman"/>
          <w:sz w:val="18"/>
          <w:szCs w:val="20"/>
        </w:rPr>
        <w:t>4</w:t>
      </w:r>
    </w:p>
    <w:p w:rsidR="00032669" w:rsidRDefault="00056FF1" w:rsidP="0061281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January 2014 financials</w:t>
      </w:r>
    </w:p>
    <w:p w:rsidR="00056FF1" w:rsidRDefault="00056FF1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REVENUE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 w:rsidR="00C35DA3"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>JANUARY</w:t>
      </w:r>
    </w:p>
    <w:p w:rsidR="00056FF1" w:rsidRDefault="00056FF1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General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 w:rsidR="00C35DA3"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>$</w:t>
      </w:r>
      <w:r w:rsidR="00C35DA3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>51,940.68</w:t>
      </w:r>
    </w:p>
    <w:p w:rsidR="00056FF1" w:rsidRDefault="00056FF1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Road Use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 w:rsidR="00C35DA3"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>$</w:t>
      </w:r>
      <w:r w:rsidR="00C35DA3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>41,137.24</w:t>
      </w:r>
    </w:p>
    <w:p w:rsidR="00056FF1" w:rsidRDefault="00056FF1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Emp. Benefits</w:t>
      </w:r>
      <w:r>
        <w:rPr>
          <w:rFonts w:ascii="Tahoma" w:eastAsia="Times New Roman" w:hAnsi="Tahoma" w:cs="Times New Roman"/>
          <w:sz w:val="18"/>
          <w:szCs w:val="20"/>
        </w:rPr>
        <w:tab/>
      </w:r>
      <w:r w:rsidR="00C35DA3"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>$</w:t>
      </w:r>
      <w:r w:rsidR="00C35DA3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 xml:space="preserve">  4,004.41</w:t>
      </w:r>
    </w:p>
    <w:p w:rsidR="00056FF1" w:rsidRDefault="00056FF1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Spec. Revenue</w:t>
      </w:r>
      <w:r>
        <w:rPr>
          <w:rFonts w:ascii="Tahoma" w:eastAsia="Times New Roman" w:hAnsi="Tahoma" w:cs="Times New Roman"/>
          <w:sz w:val="18"/>
          <w:szCs w:val="20"/>
        </w:rPr>
        <w:tab/>
      </w:r>
      <w:r w:rsidR="00C35DA3"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 xml:space="preserve">$   </w:t>
      </w:r>
      <w:r w:rsidR="00C35DA3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 xml:space="preserve">  225.86</w:t>
      </w:r>
    </w:p>
    <w:p w:rsidR="00056FF1" w:rsidRDefault="00056FF1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Spec. Rev/LOST</w:t>
      </w:r>
      <w:r>
        <w:rPr>
          <w:rFonts w:ascii="Tahoma" w:eastAsia="Times New Roman" w:hAnsi="Tahoma" w:cs="Times New Roman"/>
          <w:sz w:val="18"/>
          <w:szCs w:val="20"/>
        </w:rPr>
        <w:tab/>
      </w:r>
      <w:r w:rsidR="00C35DA3"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 xml:space="preserve">$ </w:t>
      </w:r>
      <w:r w:rsidR="00C35DA3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 xml:space="preserve"> 1,040.81</w:t>
      </w:r>
    </w:p>
    <w:p w:rsidR="00056FF1" w:rsidRDefault="00056FF1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TIF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 w:rsidR="00C35DA3"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>$</w:t>
      </w:r>
      <w:r w:rsidR="00C35DA3">
        <w:rPr>
          <w:rFonts w:ascii="Tahoma" w:eastAsia="Times New Roman" w:hAnsi="Tahoma" w:cs="Times New Roman"/>
          <w:sz w:val="18"/>
          <w:szCs w:val="20"/>
        </w:rPr>
        <w:t xml:space="preserve"> </w:t>
      </w:r>
      <w:r>
        <w:rPr>
          <w:rFonts w:ascii="Tahoma" w:eastAsia="Times New Roman" w:hAnsi="Tahoma" w:cs="Times New Roman"/>
          <w:sz w:val="18"/>
          <w:szCs w:val="20"/>
        </w:rPr>
        <w:t xml:space="preserve"> </w:t>
      </w:r>
      <w:r w:rsidR="00C35DA3">
        <w:rPr>
          <w:rFonts w:ascii="Tahoma" w:eastAsia="Times New Roman" w:hAnsi="Tahoma" w:cs="Times New Roman"/>
          <w:sz w:val="18"/>
          <w:szCs w:val="20"/>
        </w:rPr>
        <w:t xml:space="preserve"> 2,472.47</w:t>
      </w:r>
    </w:p>
    <w:p w:rsidR="00C35DA3" w:rsidRDefault="00C35DA3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Debt Service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      788.42</w:t>
      </w:r>
    </w:p>
    <w:p w:rsidR="00C35DA3" w:rsidRDefault="00C35DA3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Comm Rec Ctr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 w:rsidRPr="00C35DA3">
        <w:rPr>
          <w:rFonts w:ascii="Tahoma" w:eastAsia="Times New Roman" w:hAnsi="Tahoma" w:cs="Times New Roman"/>
          <w:sz w:val="18"/>
          <w:szCs w:val="20"/>
          <w:u w:val="single"/>
        </w:rPr>
        <w:t xml:space="preserve">$     </w:t>
      </w:r>
      <w:r>
        <w:rPr>
          <w:rFonts w:ascii="Tahoma" w:eastAsia="Times New Roman" w:hAnsi="Tahoma" w:cs="Times New Roman"/>
          <w:sz w:val="18"/>
          <w:szCs w:val="20"/>
          <w:u w:val="single"/>
        </w:rPr>
        <w:t xml:space="preserve"> </w:t>
      </w:r>
      <w:r w:rsidRPr="00C35DA3">
        <w:rPr>
          <w:rFonts w:ascii="Tahoma" w:eastAsia="Times New Roman" w:hAnsi="Tahoma" w:cs="Times New Roman"/>
          <w:sz w:val="18"/>
          <w:szCs w:val="20"/>
          <w:u w:val="single"/>
        </w:rPr>
        <w:t xml:space="preserve">  42.47</w:t>
      </w:r>
    </w:p>
    <w:p w:rsidR="00C35DA3" w:rsidRPr="00056FF1" w:rsidRDefault="00C35DA3" w:rsidP="00056FF1">
      <w:pPr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TOTAL:</w:t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</w:r>
      <w:r>
        <w:rPr>
          <w:rFonts w:ascii="Tahoma" w:eastAsia="Times New Roman" w:hAnsi="Tahoma" w:cs="Times New Roman"/>
          <w:sz w:val="18"/>
          <w:szCs w:val="20"/>
        </w:rPr>
        <w:tab/>
        <w:t>$101,652.36</w:t>
      </w:r>
    </w:p>
    <w:p w:rsidR="002E1AD6" w:rsidRPr="00700137" w:rsidRDefault="002E1AD6" w:rsidP="006170EA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</w:p>
    <w:p w:rsidR="00563D3B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Roll call:</w:t>
      </w:r>
      <w:r w:rsidR="00597C3C">
        <w:rPr>
          <w:rFonts w:ascii="Tahoma" w:eastAsia="Times New Roman" w:hAnsi="Tahoma" w:cs="Tahoma"/>
          <w:sz w:val="18"/>
          <w:szCs w:val="24"/>
        </w:rPr>
        <w:t xml:space="preserve"> </w:t>
      </w:r>
      <w:r w:rsidR="00597C3C">
        <w:rPr>
          <w:rFonts w:ascii="Tahoma" w:eastAsia="Times New Roman" w:hAnsi="Tahoma" w:cs="Tahoma"/>
          <w:sz w:val="18"/>
          <w:szCs w:val="24"/>
        </w:rPr>
        <w:tab/>
      </w:r>
      <w:r w:rsidR="006132B0">
        <w:rPr>
          <w:rFonts w:ascii="Tahoma" w:eastAsia="Times New Roman" w:hAnsi="Tahoma" w:cs="Tahoma"/>
          <w:sz w:val="18"/>
          <w:szCs w:val="24"/>
        </w:rPr>
        <w:t xml:space="preserve"> Ayes:  </w:t>
      </w:r>
      <w:r w:rsidR="00C35DA3">
        <w:rPr>
          <w:rFonts w:ascii="Tahoma" w:eastAsia="Times New Roman" w:hAnsi="Tahoma" w:cs="Tahoma"/>
          <w:sz w:val="18"/>
          <w:szCs w:val="24"/>
        </w:rPr>
        <w:t>4</w:t>
      </w:r>
      <w:r w:rsidR="007B61C4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 xml:space="preserve"> </w:t>
      </w:r>
      <w:r w:rsidR="00AC41F6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DF1E34">
        <w:rPr>
          <w:rFonts w:ascii="Tahoma" w:eastAsia="Times New Roman" w:hAnsi="Tahoma" w:cs="Tahoma"/>
          <w:sz w:val="18"/>
          <w:szCs w:val="24"/>
        </w:rPr>
        <w:t>Motion carried.</w:t>
      </w:r>
      <w:r w:rsidR="008D662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8B5BC1" w:rsidRDefault="008B5BC1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8B5BC1" w:rsidRDefault="00AD3634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Bonnie Milsap; Board</w:t>
      </w:r>
      <w:r w:rsidR="00ED48C8">
        <w:rPr>
          <w:rFonts w:ascii="Tahoma" w:eastAsia="Times New Roman" w:hAnsi="Tahoma" w:cs="Tahoma"/>
          <w:sz w:val="18"/>
          <w:szCs w:val="24"/>
        </w:rPr>
        <w:t xml:space="preserve"> President</w:t>
      </w:r>
      <w:r w:rsidR="004B67BD">
        <w:rPr>
          <w:rFonts w:ascii="Tahoma" w:eastAsia="Times New Roman" w:hAnsi="Tahoma" w:cs="Tahoma"/>
          <w:sz w:val="18"/>
          <w:szCs w:val="24"/>
        </w:rPr>
        <w:t xml:space="preserve"> of</w:t>
      </w:r>
      <w:r w:rsidR="00DF6951">
        <w:rPr>
          <w:rFonts w:ascii="Tahoma" w:eastAsia="Times New Roman" w:hAnsi="Tahoma" w:cs="Tahoma"/>
          <w:sz w:val="18"/>
          <w:szCs w:val="24"/>
        </w:rPr>
        <w:t xml:space="preserve"> the Senior Center; </w:t>
      </w:r>
      <w:r w:rsidR="00ED48C8">
        <w:rPr>
          <w:rFonts w:ascii="Tahoma" w:eastAsia="Times New Roman" w:hAnsi="Tahoma" w:cs="Tahoma"/>
          <w:sz w:val="18"/>
          <w:szCs w:val="24"/>
        </w:rPr>
        <w:t>ask</w:t>
      </w:r>
      <w:r w:rsidR="004B67BD">
        <w:rPr>
          <w:rFonts w:ascii="Tahoma" w:eastAsia="Times New Roman" w:hAnsi="Tahoma" w:cs="Tahoma"/>
          <w:sz w:val="18"/>
          <w:szCs w:val="24"/>
        </w:rPr>
        <w:t xml:space="preserve">ed Council for </w:t>
      </w:r>
      <w:r w:rsidR="00ED48C8">
        <w:rPr>
          <w:rFonts w:ascii="Tahoma" w:eastAsia="Times New Roman" w:hAnsi="Tahoma" w:cs="Tahoma"/>
          <w:sz w:val="18"/>
          <w:szCs w:val="24"/>
        </w:rPr>
        <w:t>financial assistance with utilities</w:t>
      </w:r>
      <w:r w:rsidR="004B67BD">
        <w:rPr>
          <w:rFonts w:ascii="Tahoma" w:eastAsia="Times New Roman" w:hAnsi="Tahoma" w:cs="Tahoma"/>
          <w:sz w:val="18"/>
          <w:szCs w:val="24"/>
        </w:rPr>
        <w:t xml:space="preserve"> and other expenses to keep the Senior Center open.   In addition;</w:t>
      </w:r>
      <w:r w:rsidR="00ED48C8">
        <w:rPr>
          <w:rFonts w:ascii="Tahoma" w:eastAsia="Times New Roman" w:hAnsi="Tahoma" w:cs="Tahoma"/>
          <w:sz w:val="18"/>
          <w:szCs w:val="24"/>
        </w:rPr>
        <w:t xml:space="preserve"> representing Keg Creek Days</w:t>
      </w:r>
      <w:r w:rsidR="004B67BD">
        <w:rPr>
          <w:rFonts w:ascii="Tahoma" w:eastAsia="Times New Roman" w:hAnsi="Tahoma" w:cs="Tahoma"/>
          <w:sz w:val="18"/>
          <w:szCs w:val="24"/>
        </w:rPr>
        <w:t>; Milsap</w:t>
      </w:r>
      <w:r w:rsidR="00ED48C8">
        <w:rPr>
          <w:rFonts w:ascii="Tahoma" w:eastAsia="Times New Roman" w:hAnsi="Tahoma" w:cs="Tahoma"/>
          <w:sz w:val="18"/>
          <w:szCs w:val="24"/>
        </w:rPr>
        <w:t xml:space="preserve"> </w:t>
      </w:r>
      <w:r w:rsidR="004B67BD">
        <w:rPr>
          <w:rFonts w:ascii="Tahoma" w:eastAsia="Times New Roman" w:hAnsi="Tahoma" w:cs="Tahoma"/>
          <w:sz w:val="18"/>
          <w:szCs w:val="24"/>
        </w:rPr>
        <w:t>advised Council the Committee</w:t>
      </w:r>
      <w:r w:rsidR="00ED48C8">
        <w:rPr>
          <w:rFonts w:ascii="Tahoma" w:eastAsia="Times New Roman" w:hAnsi="Tahoma" w:cs="Tahoma"/>
          <w:sz w:val="18"/>
          <w:szCs w:val="24"/>
        </w:rPr>
        <w:t xml:space="preserve"> voted against h</w:t>
      </w:r>
      <w:r w:rsidR="004B67BD">
        <w:rPr>
          <w:rFonts w:ascii="Tahoma" w:eastAsia="Times New Roman" w:hAnsi="Tahoma" w:cs="Tahoma"/>
          <w:sz w:val="18"/>
          <w:szCs w:val="24"/>
        </w:rPr>
        <w:t>a</w:t>
      </w:r>
      <w:r w:rsidR="00DF1DD9">
        <w:rPr>
          <w:rFonts w:ascii="Tahoma" w:eastAsia="Times New Roman" w:hAnsi="Tahoma" w:cs="Tahoma"/>
          <w:sz w:val="18"/>
          <w:szCs w:val="24"/>
        </w:rPr>
        <w:t xml:space="preserve">ving alcohol at Keg Creek Days and asking for Council’s support. </w:t>
      </w:r>
    </w:p>
    <w:p w:rsidR="00814CC2" w:rsidRDefault="00814CC2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836D2" w:rsidRDefault="00ED48C8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Edwards to approve Resolution #3349; Resolution Attesting the Proper Procedures were followed by the GMU Board amending Budget for FY 13/14 and Adopting budget for FY 14/15</w:t>
      </w:r>
    </w:p>
    <w:p w:rsidR="00ED48C8" w:rsidRDefault="00ED48C8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Roll call: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4453B3" w:rsidRDefault="004453B3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836D2" w:rsidRDefault="005F7961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LeFever; second by Edwards to adopt “proposed” FY 13/14 Budget Amendments and proposed FY 14/15 Preliminary Budget</w:t>
      </w:r>
      <w:r w:rsidR="00BC7919">
        <w:rPr>
          <w:rFonts w:ascii="Tahoma" w:eastAsia="Times New Roman" w:hAnsi="Tahoma" w:cs="Tahoma"/>
          <w:sz w:val="18"/>
          <w:szCs w:val="24"/>
        </w:rPr>
        <w:t xml:space="preserve">.  </w:t>
      </w:r>
    </w:p>
    <w:p w:rsidR="005F7961" w:rsidRDefault="005F7961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5F7961" w:rsidRDefault="005F7961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5F7961" w:rsidRDefault="006A7A3F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This being the time, date &amp; place as advertised for the public hearing on the FY 13/14 Budget Amendments and FY 14/15 Preliminary Budget; Mayor Clark opened the floor for discussions at 7:10pm.  There were no written objections filed and no residents or property owners present for comment.</w:t>
      </w:r>
      <w:r w:rsidR="00E2311C">
        <w:rPr>
          <w:rFonts w:ascii="Tahoma" w:eastAsia="Times New Roman" w:hAnsi="Tahoma" w:cs="Tahoma"/>
          <w:sz w:val="18"/>
          <w:szCs w:val="24"/>
        </w:rPr>
        <w:t xml:space="preserve"> City Administrator Brian Kissel advised Council</w:t>
      </w:r>
      <w:r w:rsidR="004B67BD">
        <w:rPr>
          <w:rFonts w:ascii="Tahoma" w:eastAsia="Times New Roman" w:hAnsi="Tahoma" w:cs="Tahoma"/>
          <w:sz w:val="18"/>
          <w:szCs w:val="24"/>
        </w:rPr>
        <w:t xml:space="preserve"> </w:t>
      </w:r>
      <w:r w:rsidR="00C25AF5">
        <w:rPr>
          <w:rFonts w:ascii="Tahoma" w:eastAsia="Times New Roman" w:hAnsi="Tahoma" w:cs="Tahoma"/>
          <w:sz w:val="18"/>
          <w:szCs w:val="24"/>
        </w:rPr>
        <w:t xml:space="preserve">they are within the guidelines with the State of Iowa and </w:t>
      </w:r>
      <w:r w:rsidR="00E2311C">
        <w:rPr>
          <w:rFonts w:ascii="Tahoma" w:eastAsia="Times New Roman" w:hAnsi="Tahoma" w:cs="Tahoma"/>
          <w:sz w:val="18"/>
          <w:szCs w:val="24"/>
        </w:rPr>
        <w:t xml:space="preserve">we will approve the budget amendments for FY 13/14 and Budget for FY14/15 at the March 11 Council meeting.  </w:t>
      </w:r>
      <w:r>
        <w:rPr>
          <w:rFonts w:ascii="Tahoma" w:eastAsia="Times New Roman" w:hAnsi="Tahoma" w:cs="Tahoma"/>
          <w:sz w:val="18"/>
          <w:szCs w:val="24"/>
        </w:rPr>
        <w:t xml:space="preserve">  Clark closed the public hearing at 7:11pm.  </w:t>
      </w:r>
      <w:r w:rsidR="005F7961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700137" w:rsidRDefault="00726218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ab/>
      </w:r>
    </w:p>
    <w:p w:rsidR="00DE6F14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BE5BCC" w:rsidRDefault="00BE5BCC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CB26C3" w:rsidRDefault="002F09BE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7D746A">
        <w:rPr>
          <w:rFonts w:ascii="Tahoma" w:eastAsia="Times New Roman" w:hAnsi="Tahoma" w:cs="Tahoma"/>
          <w:sz w:val="18"/>
          <w:szCs w:val="24"/>
        </w:rPr>
        <w:t xml:space="preserve">Cook reported to </w:t>
      </w:r>
      <w:r w:rsidR="00C808FD">
        <w:rPr>
          <w:rFonts w:ascii="Tahoma" w:eastAsia="Times New Roman" w:hAnsi="Tahoma" w:cs="Tahoma"/>
          <w:sz w:val="18"/>
          <w:szCs w:val="24"/>
        </w:rPr>
        <w:t>Council he is still researching lifts</w:t>
      </w:r>
      <w:r w:rsidR="00BC7919">
        <w:rPr>
          <w:rFonts w:ascii="Tahoma" w:eastAsia="Times New Roman" w:hAnsi="Tahoma" w:cs="Tahoma"/>
          <w:sz w:val="18"/>
          <w:szCs w:val="24"/>
        </w:rPr>
        <w:t xml:space="preserve"> and getting ready for snow</w:t>
      </w:r>
    </w:p>
    <w:p w:rsidR="00C808FD" w:rsidRPr="007D746A" w:rsidRDefault="00C808FD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Cook reported to Council for Police Chief Johansen the speed trailer was delivered </w:t>
      </w:r>
    </w:p>
    <w:p w:rsidR="00954047" w:rsidRDefault="00C808FD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Code Enforcement Officer Jim Webel reported the following:</w:t>
      </w:r>
    </w:p>
    <w:p w:rsidR="00C808FD" w:rsidRDefault="00C808FD" w:rsidP="00C808FD">
      <w:pPr>
        <w:pStyle w:val="ListParagraph"/>
        <w:numPr>
          <w:ilvl w:val="0"/>
          <w:numId w:val="2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Webel asked Council for approval to draft an amendment to the current snow ordinance; changing the   time from 48 hours to 24 hours after </w:t>
      </w:r>
      <w:r w:rsidR="007E0FBA">
        <w:rPr>
          <w:rFonts w:ascii="Tahoma" w:eastAsia="Times New Roman" w:hAnsi="Tahoma" w:cs="Tahoma"/>
          <w:sz w:val="18"/>
          <w:szCs w:val="24"/>
        </w:rPr>
        <w:t>a snowfall to clear sidewalks; if property owner does not remove snow; the city may do so and assess costs against property owners.</w:t>
      </w:r>
    </w:p>
    <w:p w:rsidR="00C808FD" w:rsidRDefault="00C808FD" w:rsidP="00C808F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Hirschman; second by LeFever to draft an amendment to current snow ordinance</w:t>
      </w:r>
    </w:p>
    <w:p w:rsidR="005F03C8" w:rsidRDefault="005F03C8" w:rsidP="00C808FD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4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</w:t>
      </w:r>
    </w:p>
    <w:p w:rsidR="005F03C8" w:rsidRPr="005F03C8" w:rsidRDefault="005F03C8" w:rsidP="005F03C8">
      <w:pPr>
        <w:pStyle w:val="ListParagraph"/>
        <w:numPr>
          <w:ilvl w:val="0"/>
          <w:numId w:val="26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Webel advised Council of the Board of Adjustment meeting being held this Thursday at noon </w:t>
      </w:r>
      <w:r w:rsidR="00C14089">
        <w:rPr>
          <w:rFonts w:ascii="Tahoma" w:eastAsia="Times New Roman" w:hAnsi="Tahoma" w:cs="Tahoma"/>
          <w:sz w:val="18"/>
          <w:szCs w:val="24"/>
        </w:rPr>
        <w:t>at City Hall regarding Bomgaars project</w:t>
      </w:r>
    </w:p>
    <w:p w:rsidR="00C65A30" w:rsidRDefault="00C65A30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Administrator Brian Kissel reported the following:</w:t>
      </w:r>
    </w:p>
    <w:p w:rsidR="00C65A30" w:rsidRDefault="005F03C8" w:rsidP="005F03C8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5F03C8">
        <w:rPr>
          <w:rFonts w:ascii="Tahoma" w:eastAsia="Times New Roman" w:hAnsi="Tahoma" w:cs="Tahoma"/>
          <w:sz w:val="18"/>
          <w:szCs w:val="24"/>
        </w:rPr>
        <w:t xml:space="preserve">Kissel reported to Council that </w:t>
      </w:r>
      <w:r w:rsidR="00C14089">
        <w:rPr>
          <w:rFonts w:ascii="Tahoma" w:eastAsia="Times New Roman" w:hAnsi="Tahoma" w:cs="Tahoma"/>
          <w:sz w:val="18"/>
          <w:szCs w:val="24"/>
        </w:rPr>
        <w:t xml:space="preserve">he and </w:t>
      </w:r>
      <w:r w:rsidRPr="005F03C8">
        <w:rPr>
          <w:rFonts w:ascii="Tahoma" w:eastAsia="Times New Roman" w:hAnsi="Tahoma" w:cs="Tahoma"/>
          <w:sz w:val="18"/>
          <w:szCs w:val="24"/>
        </w:rPr>
        <w:t>City</w:t>
      </w:r>
      <w:r w:rsidR="00C14089">
        <w:rPr>
          <w:rFonts w:ascii="Tahoma" w:eastAsia="Times New Roman" w:hAnsi="Tahoma" w:cs="Tahoma"/>
          <w:sz w:val="18"/>
          <w:szCs w:val="24"/>
        </w:rPr>
        <w:t xml:space="preserve"> Attorney Matt Woods submitted a</w:t>
      </w:r>
      <w:r w:rsidRPr="005F03C8">
        <w:rPr>
          <w:rFonts w:ascii="Tahoma" w:eastAsia="Times New Roman" w:hAnsi="Tahoma" w:cs="Tahoma"/>
          <w:sz w:val="18"/>
          <w:szCs w:val="24"/>
        </w:rPr>
        <w:t xml:space="preserve"> counter offer to</w:t>
      </w:r>
      <w:r w:rsidR="00C14089">
        <w:rPr>
          <w:rFonts w:ascii="Tahoma" w:eastAsia="Times New Roman" w:hAnsi="Tahoma" w:cs="Tahoma"/>
          <w:sz w:val="18"/>
          <w:szCs w:val="24"/>
        </w:rPr>
        <w:t xml:space="preserve"> Matt Butler; in regards to</w:t>
      </w:r>
      <w:r w:rsidRPr="005F03C8">
        <w:rPr>
          <w:rFonts w:ascii="Tahoma" w:eastAsia="Times New Roman" w:hAnsi="Tahoma" w:cs="Tahoma"/>
          <w:sz w:val="18"/>
          <w:szCs w:val="24"/>
        </w:rPr>
        <w:t xml:space="preserve"> Union Contract</w:t>
      </w: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BE5BCC" w:rsidRPr="00BE5BCC" w:rsidRDefault="00BE5BCC" w:rsidP="00BE5BCC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71FF9" w:rsidRPr="00F71FF9" w:rsidRDefault="00F71FF9" w:rsidP="00F71FF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33927" w:rsidRDefault="00933927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Committee Reports:</w:t>
      </w:r>
    </w:p>
    <w:p w:rsidR="00E62D41" w:rsidRDefault="002B3D31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Memb</w:t>
      </w:r>
      <w:r w:rsidR="005F03C8">
        <w:rPr>
          <w:rFonts w:ascii="Tahoma" w:eastAsia="Times New Roman" w:hAnsi="Tahoma" w:cs="Tahoma"/>
          <w:sz w:val="18"/>
          <w:szCs w:val="24"/>
        </w:rPr>
        <w:t>er Hirschman</w:t>
      </w:r>
      <w:r>
        <w:rPr>
          <w:rFonts w:ascii="Tahoma" w:eastAsia="Times New Roman" w:hAnsi="Tahoma" w:cs="Tahoma"/>
          <w:sz w:val="18"/>
          <w:szCs w:val="24"/>
        </w:rPr>
        <w:t xml:space="preserve"> reported for the Finance </w:t>
      </w:r>
      <w:r w:rsidR="00F71FF9">
        <w:rPr>
          <w:rFonts w:ascii="Tahoma" w:eastAsia="Times New Roman" w:hAnsi="Tahoma" w:cs="Tahoma"/>
          <w:sz w:val="18"/>
          <w:szCs w:val="24"/>
        </w:rPr>
        <w:t>and Budget Committee held at 6:3</w:t>
      </w:r>
      <w:r>
        <w:rPr>
          <w:rFonts w:ascii="Tahoma" w:eastAsia="Times New Roman" w:hAnsi="Tahoma" w:cs="Tahoma"/>
          <w:sz w:val="18"/>
          <w:szCs w:val="24"/>
        </w:rPr>
        <w:t xml:space="preserve">0 pm prior to Council meeting.  </w:t>
      </w:r>
      <w:r w:rsidR="005F03C8">
        <w:rPr>
          <w:rFonts w:ascii="Tahoma" w:eastAsia="Times New Roman" w:hAnsi="Tahoma" w:cs="Tahoma"/>
          <w:sz w:val="18"/>
          <w:szCs w:val="24"/>
        </w:rPr>
        <w:t xml:space="preserve">Hirschman reported there were no changes made on the proposed budget from their last meeting.  </w:t>
      </w:r>
      <w:r w:rsidR="00C14089">
        <w:rPr>
          <w:rFonts w:ascii="Tahoma" w:eastAsia="Times New Roman" w:hAnsi="Tahoma" w:cs="Tahoma"/>
          <w:sz w:val="18"/>
          <w:szCs w:val="24"/>
        </w:rPr>
        <w:t>We have had auditors in and our</w:t>
      </w:r>
      <w:r w:rsidR="005F03C8">
        <w:rPr>
          <w:rFonts w:ascii="Tahoma" w:eastAsia="Times New Roman" w:hAnsi="Tahoma" w:cs="Tahoma"/>
          <w:sz w:val="18"/>
          <w:szCs w:val="24"/>
        </w:rPr>
        <w:t xml:space="preserve"> annual financial report will be submitted to the state by March 1.  The city w</w:t>
      </w:r>
      <w:r w:rsidR="00C14089">
        <w:rPr>
          <w:rFonts w:ascii="Tahoma" w:eastAsia="Times New Roman" w:hAnsi="Tahoma" w:cs="Tahoma"/>
          <w:sz w:val="18"/>
          <w:szCs w:val="24"/>
        </w:rPr>
        <w:t>ill have two debts paid off this summer</w:t>
      </w:r>
      <w:r w:rsidR="005F03C8">
        <w:rPr>
          <w:rFonts w:ascii="Tahoma" w:eastAsia="Times New Roman" w:hAnsi="Tahoma" w:cs="Tahoma"/>
          <w:sz w:val="18"/>
          <w:szCs w:val="24"/>
        </w:rPr>
        <w:t xml:space="preserve">; the square renovation and an earlier </w:t>
      </w:r>
      <w:r w:rsidR="0056225C">
        <w:rPr>
          <w:rFonts w:ascii="Tahoma" w:eastAsia="Times New Roman" w:hAnsi="Tahoma" w:cs="Tahoma"/>
          <w:sz w:val="18"/>
          <w:szCs w:val="24"/>
        </w:rPr>
        <w:t>purchase</w:t>
      </w:r>
      <w:r w:rsidR="00C14089">
        <w:rPr>
          <w:rFonts w:ascii="Tahoma" w:eastAsia="Times New Roman" w:hAnsi="Tahoma" w:cs="Tahoma"/>
          <w:sz w:val="18"/>
          <w:szCs w:val="24"/>
        </w:rPr>
        <w:t xml:space="preserve"> for fire equipment</w:t>
      </w:r>
      <w:r w:rsidR="005F03C8">
        <w:rPr>
          <w:rFonts w:ascii="Tahoma" w:eastAsia="Times New Roman" w:hAnsi="Tahoma" w:cs="Tahoma"/>
          <w:sz w:val="18"/>
          <w:szCs w:val="24"/>
        </w:rPr>
        <w:t>.</w:t>
      </w:r>
      <w:r w:rsidR="00C14089">
        <w:rPr>
          <w:rFonts w:ascii="Tahoma" w:eastAsia="Times New Roman" w:hAnsi="Tahoma" w:cs="Tahoma"/>
          <w:sz w:val="18"/>
          <w:szCs w:val="24"/>
        </w:rPr>
        <w:t xml:space="preserve">  The Committee also discussed some pool funding and our debt limit. </w:t>
      </w:r>
    </w:p>
    <w:p w:rsidR="00C161E0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E62D41" w:rsidRDefault="005F03C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 by LeFever</w:t>
      </w:r>
      <w:r w:rsidR="00D87774">
        <w:rPr>
          <w:rFonts w:ascii="Tahoma" w:eastAsia="Times New Roman" w:hAnsi="Tahoma" w:cs="Tahoma"/>
          <w:sz w:val="18"/>
          <w:szCs w:val="18"/>
        </w:rPr>
        <w:t>; second</w:t>
      </w:r>
      <w:r>
        <w:rPr>
          <w:rFonts w:ascii="Tahoma" w:eastAsia="Times New Roman" w:hAnsi="Tahoma" w:cs="Tahoma"/>
          <w:sz w:val="18"/>
          <w:szCs w:val="18"/>
        </w:rPr>
        <w:t xml:space="preserve"> by Lundvall</w:t>
      </w:r>
      <w:r w:rsidR="00D87774">
        <w:rPr>
          <w:rFonts w:ascii="Tahoma" w:eastAsia="Times New Roman" w:hAnsi="Tahoma" w:cs="Tahoma"/>
          <w:sz w:val="18"/>
          <w:szCs w:val="18"/>
        </w:rPr>
        <w:t xml:space="preserve"> to adjourn   Meeting adjourned at</w:t>
      </w:r>
      <w:r w:rsidR="00583033">
        <w:rPr>
          <w:rFonts w:ascii="Tahoma" w:eastAsia="Times New Roman" w:hAnsi="Tahoma" w:cs="Tahoma"/>
          <w:sz w:val="18"/>
          <w:szCs w:val="18"/>
        </w:rPr>
        <w:t xml:space="preserve"> 7:</w:t>
      </w:r>
      <w:r>
        <w:rPr>
          <w:rFonts w:ascii="Tahoma" w:eastAsia="Times New Roman" w:hAnsi="Tahoma" w:cs="Tahoma"/>
          <w:sz w:val="18"/>
          <w:szCs w:val="18"/>
        </w:rPr>
        <w:t>2</w:t>
      </w:r>
      <w:r w:rsidR="00583033">
        <w:rPr>
          <w:rFonts w:ascii="Tahoma" w:eastAsia="Times New Roman" w:hAnsi="Tahoma" w:cs="Tahoma"/>
          <w:sz w:val="18"/>
          <w:szCs w:val="18"/>
        </w:rPr>
        <w:t>0pm</w:t>
      </w: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544FF8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571D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C67B7A"/>
    <w:multiLevelType w:val="hybridMultilevel"/>
    <w:tmpl w:val="03902180"/>
    <w:lvl w:ilvl="0" w:tplc="105E2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6"/>
  </w:num>
  <w:num w:numId="5">
    <w:abstractNumId w:val="21"/>
  </w:num>
  <w:num w:numId="6">
    <w:abstractNumId w:val="2"/>
  </w:num>
  <w:num w:numId="7">
    <w:abstractNumId w:val="9"/>
  </w:num>
  <w:num w:numId="8">
    <w:abstractNumId w:val="12"/>
  </w:num>
  <w:num w:numId="9">
    <w:abstractNumId w:val="22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0"/>
  </w:num>
  <w:num w:numId="15">
    <w:abstractNumId w:val="23"/>
  </w:num>
  <w:num w:numId="16">
    <w:abstractNumId w:val="5"/>
  </w:num>
  <w:num w:numId="17">
    <w:abstractNumId w:val="16"/>
  </w:num>
  <w:num w:numId="18">
    <w:abstractNumId w:val="19"/>
  </w:num>
  <w:num w:numId="19">
    <w:abstractNumId w:val="1"/>
  </w:num>
  <w:num w:numId="20">
    <w:abstractNumId w:val="14"/>
  </w:num>
  <w:num w:numId="21">
    <w:abstractNumId w:val="11"/>
  </w:num>
  <w:num w:numId="22">
    <w:abstractNumId w:val="17"/>
  </w:num>
  <w:num w:numId="23">
    <w:abstractNumId w:val="20"/>
  </w:num>
  <w:num w:numId="24">
    <w:abstractNumId w:val="18"/>
  </w:num>
  <w:num w:numId="25">
    <w:abstractNumId w:val="7"/>
  </w:num>
  <w:num w:numId="2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5BF8"/>
    <w:rsid w:val="00025DEE"/>
    <w:rsid w:val="000265B5"/>
    <w:rsid w:val="000309D0"/>
    <w:rsid w:val="00031D31"/>
    <w:rsid w:val="00031FAA"/>
    <w:rsid w:val="00032669"/>
    <w:rsid w:val="000357CF"/>
    <w:rsid w:val="00035C44"/>
    <w:rsid w:val="000371A0"/>
    <w:rsid w:val="00037464"/>
    <w:rsid w:val="0003784D"/>
    <w:rsid w:val="00041319"/>
    <w:rsid w:val="00041BFA"/>
    <w:rsid w:val="00042CC1"/>
    <w:rsid w:val="000440B8"/>
    <w:rsid w:val="00047C99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56FF1"/>
    <w:rsid w:val="000637FE"/>
    <w:rsid w:val="000653EA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E3C"/>
    <w:rsid w:val="00096C2D"/>
    <w:rsid w:val="000A0D08"/>
    <w:rsid w:val="000A3BD2"/>
    <w:rsid w:val="000A4C09"/>
    <w:rsid w:val="000A571C"/>
    <w:rsid w:val="000A707D"/>
    <w:rsid w:val="000B05AE"/>
    <w:rsid w:val="000B1383"/>
    <w:rsid w:val="000B2A43"/>
    <w:rsid w:val="000B3505"/>
    <w:rsid w:val="000B3629"/>
    <w:rsid w:val="000B4EE3"/>
    <w:rsid w:val="000B50DF"/>
    <w:rsid w:val="000B6604"/>
    <w:rsid w:val="000B687A"/>
    <w:rsid w:val="000C0F89"/>
    <w:rsid w:val="000C3E8D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6E7F"/>
    <w:rsid w:val="000E7B84"/>
    <w:rsid w:val="000F0508"/>
    <w:rsid w:val="000F2275"/>
    <w:rsid w:val="000F2333"/>
    <w:rsid w:val="000F339A"/>
    <w:rsid w:val="000F39B3"/>
    <w:rsid w:val="000F4091"/>
    <w:rsid w:val="000F4EBA"/>
    <w:rsid w:val="000F6EEF"/>
    <w:rsid w:val="00100605"/>
    <w:rsid w:val="00101C6A"/>
    <w:rsid w:val="00103199"/>
    <w:rsid w:val="00103EF2"/>
    <w:rsid w:val="00106323"/>
    <w:rsid w:val="001105EE"/>
    <w:rsid w:val="00114034"/>
    <w:rsid w:val="001145EA"/>
    <w:rsid w:val="00114F3E"/>
    <w:rsid w:val="001151F4"/>
    <w:rsid w:val="00116EA6"/>
    <w:rsid w:val="001211F3"/>
    <w:rsid w:val="0012187E"/>
    <w:rsid w:val="0012256B"/>
    <w:rsid w:val="00122714"/>
    <w:rsid w:val="00122A7B"/>
    <w:rsid w:val="00124F23"/>
    <w:rsid w:val="00125B69"/>
    <w:rsid w:val="00126DA5"/>
    <w:rsid w:val="00127C86"/>
    <w:rsid w:val="00130142"/>
    <w:rsid w:val="00130742"/>
    <w:rsid w:val="00131010"/>
    <w:rsid w:val="00134384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87F"/>
    <w:rsid w:val="00153897"/>
    <w:rsid w:val="00157D03"/>
    <w:rsid w:val="0016004C"/>
    <w:rsid w:val="00160643"/>
    <w:rsid w:val="001627C5"/>
    <w:rsid w:val="001632E7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3F58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7523"/>
    <w:rsid w:val="001C0B12"/>
    <w:rsid w:val="001C16D0"/>
    <w:rsid w:val="001C2324"/>
    <w:rsid w:val="001C2814"/>
    <w:rsid w:val="001C30A1"/>
    <w:rsid w:val="001C3BCE"/>
    <w:rsid w:val="001C6FC1"/>
    <w:rsid w:val="001C6FCE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DA8"/>
    <w:rsid w:val="00217B40"/>
    <w:rsid w:val="00220607"/>
    <w:rsid w:val="00220932"/>
    <w:rsid w:val="00221E69"/>
    <w:rsid w:val="002241DC"/>
    <w:rsid w:val="002258D0"/>
    <w:rsid w:val="0022644B"/>
    <w:rsid w:val="00226D92"/>
    <w:rsid w:val="00227F0A"/>
    <w:rsid w:val="002301E4"/>
    <w:rsid w:val="00230DF5"/>
    <w:rsid w:val="00233FF5"/>
    <w:rsid w:val="00245F40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C6B"/>
    <w:rsid w:val="00271ED0"/>
    <w:rsid w:val="0027218A"/>
    <w:rsid w:val="00274972"/>
    <w:rsid w:val="00274A3A"/>
    <w:rsid w:val="002763DC"/>
    <w:rsid w:val="00276460"/>
    <w:rsid w:val="00276658"/>
    <w:rsid w:val="00280103"/>
    <w:rsid w:val="00281F93"/>
    <w:rsid w:val="002823ED"/>
    <w:rsid w:val="00283801"/>
    <w:rsid w:val="0028408B"/>
    <w:rsid w:val="002851B4"/>
    <w:rsid w:val="00285E59"/>
    <w:rsid w:val="00285E6C"/>
    <w:rsid w:val="00286BF6"/>
    <w:rsid w:val="00291472"/>
    <w:rsid w:val="002916EF"/>
    <w:rsid w:val="00293F83"/>
    <w:rsid w:val="0029534A"/>
    <w:rsid w:val="00295B09"/>
    <w:rsid w:val="00295CC0"/>
    <w:rsid w:val="002A06A8"/>
    <w:rsid w:val="002A5006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714E"/>
    <w:rsid w:val="002C7B09"/>
    <w:rsid w:val="002D0B0E"/>
    <w:rsid w:val="002D2023"/>
    <w:rsid w:val="002D282E"/>
    <w:rsid w:val="002D7336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7457"/>
    <w:rsid w:val="002F7518"/>
    <w:rsid w:val="0030004B"/>
    <w:rsid w:val="00300412"/>
    <w:rsid w:val="003012AF"/>
    <w:rsid w:val="0030377B"/>
    <w:rsid w:val="00303C5C"/>
    <w:rsid w:val="00305F8E"/>
    <w:rsid w:val="003067B7"/>
    <w:rsid w:val="00306B41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510FB"/>
    <w:rsid w:val="00353EBD"/>
    <w:rsid w:val="00354C8D"/>
    <w:rsid w:val="003553DF"/>
    <w:rsid w:val="00356569"/>
    <w:rsid w:val="00361D59"/>
    <w:rsid w:val="003732CC"/>
    <w:rsid w:val="00375AAF"/>
    <w:rsid w:val="0038000B"/>
    <w:rsid w:val="00383E40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F39"/>
    <w:rsid w:val="003A26BE"/>
    <w:rsid w:val="003A2BC2"/>
    <w:rsid w:val="003A3363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858"/>
    <w:rsid w:val="004125EE"/>
    <w:rsid w:val="00413D26"/>
    <w:rsid w:val="00414217"/>
    <w:rsid w:val="00415767"/>
    <w:rsid w:val="0041707B"/>
    <w:rsid w:val="004200B2"/>
    <w:rsid w:val="00421B4E"/>
    <w:rsid w:val="00422563"/>
    <w:rsid w:val="004269D8"/>
    <w:rsid w:val="00427F9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4C08"/>
    <w:rsid w:val="00465371"/>
    <w:rsid w:val="00466268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5C85"/>
    <w:rsid w:val="004B67BD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2895"/>
    <w:rsid w:val="004D4624"/>
    <w:rsid w:val="004D4CEC"/>
    <w:rsid w:val="004E03CA"/>
    <w:rsid w:val="004E1F93"/>
    <w:rsid w:val="004E30C6"/>
    <w:rsid w:val="004E41ED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B64"/>
    <w:rsid w:val="00531D1C"/>
    <w:rsid w:val="00532B60"/>
    <w:rsid w:val="005352D1"/>
    <w:rsid w:val="005379B9"/>
    <w:rsid w:val="0054060B"/>
    <w:rsid w:val="005414B1"/>
    <w:rsid w:val="00541716"/>
    <w:rsid w:val="00543090"/>
    <w:rsid w:val="005435B1"/>
    <w:rsid w:val="00544FF8"/>
    <w:rsid w:val="00545AC6"/>
    <w:rsid w:val="0054694D"/>
    <w:rsid w:val="00546C4E"/>
    <w:rsid w:val="0055142D"/>
    <w:rsid w:val="005527DF"/>
    <w:rsid w:val="005536FD"/>
    <w:rsid w:val="005541AE"/>
    <w:rsid w:val="0055753F"/>
    <w:rsid w:val="00557FD1"/>
    <w:rsid w:val="00560A9C"/>
    <w:rsid w:val="0056225C"/>
    <w:rsid w:val="005638FF"/>
    <w:rsid w:val="0056399A"/>
    <w:rsid w:val="00563D3B"/>
    <w:rsid w:val="00563D6A"/>
    <w:rsid w:val="0056514D"/>
    <w:rsid w:val="0056527A"/>
    <w:rsid w:val="00565580"/>
    <w:rsid w:val="005666C8"/>
    <w:rsid w:val="005672B0"/>
    <w:rsid w:val="00567940"/>
    <w:rsid w:val="00571A83"/>
    <w:rsid w:val="00571DEC"/>
    <w:rsid w:val="00581483"/>
    <w:rsid w:val="0058175C"/>
    <w:rsid w:val="00583033"/>
    <w:rsid w:val="00585199"/>
    <w:rsid w:val="00585A03"/>
    <w:rsid w:val="00587F25"/>
    <w:rsid w:val="00590505"/>
    <w:rsid w:val="0059068C"/>
    <w:rsid w:val="00591AD7"/>
    <w:rsid w:val="00591E1F"/>
    <w:rsid w:val="00591FD3"/>
    <w:rsid w:val="00597C3C"/>
    <w:rsid w:val="005A18A5"/>
    <w:rsid w:val="005A5636"/>
    <w:rsid w:val="005A5D7F"/>
    <w:rsid w:val="005A7110"/>
    <w:rsid w:val="005B1A24"/>
    <w:rsid w:val="005B2F4B"/>
    <w:rsid w:val="005B4840"/>
    <w:rsid w:val="005B5F72"/>
    <w:rsid w:val="005C2CD7"/>
    <w:rsid w:val="005C7CDD"/>
    <w:rsid w:val="005D0EB9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F03C8"/>
    <w:rsid w:val="005F1249"/>
    <w:rsid w:val="005F3222"/>
    <w:rsid w:val="005F58B9"/>
    <w:rsid w:val="005F6018"/>
    <w:rsid w:val="005F68B6"/>
    <w:rsid w:val="005F7961"/>
    <w:rsid w:val="0060431B"/>
    <w:rsid w:val="00605720"/>
    <w:rsid w:val="00606D5F"/>
    <w:rsid w:val="00606FF7"/>
    <w:rsid w:val="0061281D"/>
    <w:rsid w:val="006130CA"/>
    <w:rsid w:val="006132B0"/>
    <w:rsid w:val="00614402"/>
    <w:rsid w:val="00616F19"/>
    <w:rsid w:val="006170EA"/>
    <w:rsid w:val="00622723"/>
    <w:rsid w:val="00623C30"/>
    <w:rsid w:val="006267B4"/>
    <w:rsid w:val="00627958"/>
    <w:rsid w:val="0063033E"/>
    <w:rsid w:val="00631EB6"/>
    <w:rsid w:val="00633259"/>
    <w:rsid w:val="00633EA9"/>
    <w:rsid w:val="00636F3C"/>
    <w:rsid w:val="00637708"/>
    <w:rsid w:val="00637B93"/>
    <w:rsid w:val="00637FE5"/>
    <w:rsid w:val="006415AE"/>
    <w:rsid w:val="00641775"/>
    <w:rsid w:val="00641B15"/>
    <w:rsid w:val="006420B4"/>
    <w:rsid w:val="006436A4"/>
    <w:rsid w:val="00643706"/>
    <w:rsid w:val="006442A4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2570"/>
    <w:rsid w:val="00663B17"/>
    <w:rsid w:val="00665859"/>
    <w:rsid w:val="00666082"/>
    <w:rsid w:val="006679C6"/>
    <w:rsid w:val="006722C2"/>
    <w:rsid w:val="0067569C"/>
    <w:rsid w:val="00680F9D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FB5"/>
    <w:rsid w:val="006A20C5"/>
    <w:rsid w:val="006A27C7"/>
    <w:rsid w:val="006A4DBE"/>
    <w:rsid w:val="006A7A3F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61C7"/>
    <w:rsid w:val="006C6338"/>
    <w:rsid w:val="006C6BA1"/>
    <w:rsid w:val="006C7488"/>
    <w:rsid w:val="006C7EF4"/>
    <w:rsid w:val="006D245B"/>
    <w:rsid w:val="006D2D1E"/>
    <w:rsid w:val="006D36EA"/>
    <w:rsid w:val="006D471E"/>
    <w:rsid w:val="006D55A8"/>
    <w:rsid w:val="006D5854"/>
    <w:rsid w:val="006D73AB"/>
    <w:rsid w:val="006D73C2"/>
    <w:rsid w:val="006D78D9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B8F"/>
    <w:rsid w:val="007241C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795D"/>
    <w:rsid w:val="00751802"/>
    <w:rsid w:val="00751AE4"/>
    <w:rsid w:val="00752983"/>
    <w:rsid w:val="007533DD"/>
    <w:rsid w:val="007541E1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5015"/>
    <w:rsid w:val="0076693B"/>
    <w:rsid w:val="0076729E"/>
    <w:rsid w:val="00770D6F"/>
    <w:rsid w:val="0077120D"/>
    <w:rsid w:val="00774388"/>
    <w:rsid w:val="00774ED5"/>
    <w:rsid w:val="00775CAE"/>
    <w:rsid w:val="00776B17"/>
    <w:rsid w:val="00776F02"/>
    <w:rsid w:val="007806DA"/>
    <w:rsid w:val="00781D24"/>
    <w:rsid w:val="00785502"/>
    <w:rsid w:val="00785C8E"/>
    <w:rsid w:val="00786323"/>
    <w:rsid w:val="007867C1"/>
    <w:rsid w:val="00786EAC"/>
    <w:rsid w:val="00790531"/>
    <w:rsid w:val="0079216D"/>
    <w:rsid w:val="00793BF6"/>
    <w:rsid w:val="00793D4F"/>
    <w:rsid w:val="007A3C40"/>
    <w:rsid w:val="007A46E7"/>
    <w:rsid w:val="007A47E9"/>
    <w:rsid w:val="007A4DEB"/>
    <w:rsid w:val="007A5397"/>
    <w:rsid w:val="007A65F7"/>
    <w:rsid w:val="007A6D07"/>
    <w:rsid w:val="007A6D89"/>
    <w:rsid w:val="007A74BE"/>
    <w:rsid w:val="007B2E7C"/>
    <w:rsid w:val="007B3F8B"/>
    <w:rsid w:val="007B61C4"/>
    <w:rsid w:val="007C09FB"/>
    <w:rsid w:val="007C1643"/>
    <w:rsid w:val="007C2CFA"/>
    <w:rsid w:val="007C3775"/>
    <w:rsid w:val="007C63BA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746A"/>
    <w:rsid w:val="007E0CFC"/>
    <w:rsid w:val="007E0FBA"/>
    <w:rsid w:val="007E14EC"/>
    <w:rsid w:val="007E4513"/>
    <w:rsid w:val="007E57BC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21EBA"/>
    <w:rsid w:val="00822634"/>
    <w:rsid w:val="0082381A"/>
    <w:rsid w:val="00824CF3"/>
    <w:rsid w:val="00825000"/>
    <w:rsid w:val="008250BC"/>
    <w:rsid w:val="008259B0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6549"/>
    <w:rsid w:val="008669F0"/>
    <w:rsid w:val="00867921"/>
    <w:rsid w:val="0087268B"/>
    <w:rsid w:val="00872E4B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FB8"/>
    <w:rsid w:val="00890081"/>
    <w:rsid w:val="00890A77"/>
    <w:rsid w:val="00890CFE"/>
    <w:rsid w:val="0089223C"/>
    <w:rsid w:val="008941D2"/>
    <w:rsid w:val="00896E7C"/>
    <w:rsid w:val="00897B32"/>
    <w:rsid w:val="008A00F7"/>
    <w:rsid w:val="008A0BD3"/>
    <w:rsid w:val="008A2FF3"/>
    <w:rsid w:val="008A4A76"/>
    <w:rsid w:val="008A6737"/>
    <w:rsid w:val="008A67B9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172C"/>
    <w:rsid w:val="008F3014"/>
    <w:rsid w:val="008F41D5"/>
    <w:rsid w:val="008F58C3"/>
    <w:rsid w:val="008F5E0C"/>
    <w:rsid w:val="008F688F"/>
    <w:rsid w:val="008F7309"/>
    <w:rsid w:val="008F73CF"/>
    <w:rsid w:val="00901530"/>
    <w:rsid w:val="00902501"/>
    <w:rsid w:val="00906550"/>
    <w:rsid w:val="00906E61"/>
    <w:rsid w:val="00907726"/>
    <w:rsid w:val="00907EDF"/>
    <w:rsid w:val="0091038F"/>
    <w:rsid w:val="0091071C"/>
    <w:rsid w:val="00910F73"/>
    <w:rsid w:val="0091115D"/>
    <w:rsid w:val="00914315"/>
    <w:rsid w:val="009153F9"/>
    <w:rsid w:val="0091543E"/>
    <w:rsid w:val="009166B5"/>
    <w:rsid w:val="009229A5"/>
    <w:rsid w:val="00922BF9"/>
    <w:rsid w:val="00922D83"/>
    <w:rsid w:val="00922E20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2066"/>
    <w:rsid w:val="0097344B"/>
    <w:rsid w:val="00973510"/>
    <w:rsid w:val="00973874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7E66"/>
    <w:rsid w:val="009C0209"/>
    <w:rsid w:val="009C14E2"/>
    <w:rsid w:val="009C16C7"/>
    <w:rsid w:val="009C1899"/>
    <w:rsid w:val="009C44B4"/>
    <w:rsid w:val="009C47D4"/>
    <w:rsid w:val="009C5F19"/>
    <w:rsid w:val="009D2BA0"/>
    <w:rsid w:val="009D55B6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0B37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56AF"/>
    <w:rsid w:val="00A259AF"/>
    <w:rsid w:val="00A26702"/>
    <w:rsid w:val="00A274A6"/>
    <w:rsid w:val="00A27B00"/>
    <w:rsid w:val="00A27E84"/>
    <w:rsid w:val="00A3091E"/>
    <w:rsid w:val="00A3133B"/>
    <w:rsid w:val="00A3168E"/>
    <w:rsid w:val="00A337F2"/>
    <w:rsid w:val="00A349C6"/>
    <w:rsid w:val="00A36C7A"/>
    <w:rsid w:val="00A4182A"/>
    <w:rsid w:val="00A42400"/>
    <w:rsid w:val="00A46B20"/>
    <w:rsid w:val="00A479B0"/>
    <w:rsid w:val="00A47D14"/>
    <w:rsid w:val="00A52300"/>
    <w:rsid w:val="00A53926"/>
    <w:rsid w:val="00A53F0B"/>
    <w:rsid w:val="00A56503"/>
    <w:rsid w:val="00A56E61"/>
    <w:rsid w:val="00A60BB0"/>
    <w:rsid w:val="00A62161"/>
    <w:rsid w:val="00A64F01"/>
    <w:rsid w:val="00A702AA"/>
    <w:rsid w:val="00A703C6"/>
    <w:rsid w:val="00A727FC"/>
    <w:rsid w:val="00A757EF"/>
    <w:rsid w:val="00A75E49"/>
    <w:rsid w:val="00A762C2"/>
    <w:rsid w:val="00A765FA"/>
    <w:rsid w:val="00A76733"/>
    <w:rsid w:val="00A76C89"/>
    <w:rsid w:val="00A813CC"/>
    <w:rsid w:val="00A832A9"/>
    <w:rsid w:val="00A842AE"/>
    <w:rsid w:val="00A8477C"/>
    <w:rsid w:val="00A855C0"/>
    <w:rsid w:val="00A867BB"/>
    <w:rsid w:val="00A872DD"/>
    <w:rsid w:val="00A87308"/>
    <w:rsid w:val="00A9298E"/>
    <w:rsid w:val="00A94FE8"/>
    <w:rsid w:val="00A959CA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9AA"/>
    <w:rsid w:val="00AC683E"/>
    <w:rsid w:val="00AC7137"/>
    <w:rsid w:val="00AC7256"/>
    <w:rsid w:val="00AD1BDD"/>
    <w:rsid w:val="00AD2E6C"/>
    <w:rsid w:val="00AD3634"/>
    <w:rsid w:val="00AD756F"/>
    <w:rsid w:val="00AD7B8F"/>
    <w:rsid w:val="00AE0C4E"/>
    <w:rsid w:val="00AE23D3"/>
    <w:rsid w:val="00AE416D"/>
    <w:rsid w:val="00AE7878"/>
    <w:rsid w:val="00AF1042"/>
    <w:rsid w:val="00AF1796"/>
    <w:rsid w:val="00AF1DEF"/>
    <w:rsid w:val="00AF2587"/>
    <w:rsid w:val="00AF40A8"/>
    <w:rsid w:val="00AF53CC"/>
    <w:rsid w:val="00AF622A"/>
    <w:rsid w:val="00AF7352"/>
    <w:rsid w:val="00AF7866"/>
    <w:rsid w:val="00B01A10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E87"/>
    <w:rsid w:val="00B2397E"/>
    <w:rsid w:val="00B247BE"/>
    <w:rsid w:val="00B25F56"/>
    <w:rsid w:val="00B2664B"/>
    <w:rsid w:val="00B34FAB"/>
    <w:rsid w:val="00B358C5"/>
    <w:rsid w:val="00B35CE1"/>
    <w:rsid w:val="00B36726"/>
    <w:rsid w:val="00B3799C"/>
    <w:rsid w:val="00B412D8"/>
    <w:rsid w:val="00B42A2A"/>
    <w:rsid w:val="00B44063"/>
    <w:rsid w:val="00B47E32"/>
    <w:rsid w:val="00B501D3"/>
    <w:rsid w:val="00B521F2"/>
    <w:rsid w:val="00B5297B"/>
    <w:rsid w:val="00B53D32"/>
    <w:rsid w:val="00B607BD"/>
    <w:rsid w:val="00B61337"/>
    <w:rsid w:val="00B670E1"/>
    <w:rsid w:val="00B67DEB"/>
    <w:rsid w:val="00B770EF"/>
    <w:rsid w:val="00B772DA"/>
    <w:rsid w:val="00B777C0"/>
    <w:rsid w:val="00B8010A"/>
    <w:rsid w:val="00B826D4"/>
    <w:rsid w:val="00B82871"/>
    <w:rsid w:val="00B84BF5"/>
    <w:rsid w:val="00B84E9E"/>
    <w:rsid w:val="00B8600C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A0692"/>
    <w:rsid w:val="00BA25DC"/>
    <w:rsid w:val="00BA2DBC"/>
    <w:rsid w:val="00BA3232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B32"/>
    <w:rsid w:val="00BC72B5"/>
    <w:rsid w:val="00BC7919"/>
    <w:rsid w:val="00BD0C5D"/>
    <w:rsid w:val="00BD4693"/>
    <w:rsid w:val="00BD46D9"/>
    <w:rsid w:val="00BE0F86"/>
    <w:rsid w:val="00BE1AC7"/>
    <w:rsid w:val="00BE297F"/>
    <w:rsid w:val="00BE4116"/>
    <w:rsid w:val="00BE43F0"/>
    <w:rsid w:val="00BE4B4E"/>
    <w:rsid w:val="00BE5BCC"/>
    <w:rsid w:val="00BE6349"/>
    <w:rsid w:val="00BE66DB"/>
    <w:rsid w:val="00BE74DF"/>
    <w:rsid w:val="00BE7756"/>
    <w:rsid w:val="00BF0915"/>
    <w:rsid w:val="00BF2C7B"/>
    <w:rsid w:val="00BF4323"/>
    <w:rsid w:val="00BF4646"/>
    <w:rsid w:val="00C00EFC"/>
    <w:rsid w:val="00C0166B"/>
    <w:rsid w:val="00C02779"/>
    <w:rsid w:val="00C03343"/>
    <w:rsid w:val="00C0543B"/>
    <w:rsid w:val="00C054C0"/>
    <w:rsid w:val="00C06032"/>
    <w:rsid w:val="00C07545"/>
    <w:rsid w:val="00C11088"/>
    <w:rsid w:val="00C12DC2"/>
    <w:rsid w:val="00C14021"/>
    <w:rsid w:val="00C14089"/>
    <w:rsid w:val="00C161E0"/>
    <w:rsid w:val="00C1686F"/>
    <w:rsid w:val="00C17E75"/>
    <w:rsid w:val="00C2199F"/>
    <w:rsid w:val="00C2203C"/>
    <w:rsid w:val="00C2362D"/>
    <w:rsid w:val="00C24C70"/>
    <w:rsid w:val="00C25AF5"/>
    <w:rsid w:val="00C30072"/>
    <w:rsid w:val="00C31A05"/>
    <w:rsid w:val="00C3541F"/>
    <w:rsid w:val="00C35805"/>
    <w:rsid w:val="00C35DA3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C78"/>
    <w:rsid w:val="00C7170D"/>
    <w:rsid w:val="00C734A0"/>
    <w:rsid w:val="00C74F33"/>
    <w:rsid w:val="00C751AA"/>
    <w:rsid w:val="00C755F3"/>
    <w:rsid w:val="00C75A62"/>
    <w:rsid w:val="00C774E8"/>
    <w:rsid w:val="00C808FD"/>
    <w:rsid w:val="00C84C94"/>
    <w:rsid w:val="00C92D0C"/>
    <w:rsid w:val="00C9345C"/>
    <w:rsid w:val="00C948C9"/>
    <w:rsid w:val="00C94E81"/>
    <w:rsid w:val="00C963AB"/>
    <w:rsid w:val="00C966C6"/>
    <w:rsid w:val="00CA00D8"/>
    <w:rsid w:val="00CA02C9"/>
    <w:rsid w:val="00CA3937"/>
    <w:rsid w:val="00CA4A97"/>
    <w:rsid w:val="00CA4BCE"/>
    <w:rsid w:val="00CA4E73"/>
    <w:rsid w:val="00CA6445"/>
    <w:rsid w:val="00CA692B"/>
    <w:rsid w:val="00CA7C5E"/>
    <w:rsid w:val="00CB202C"/>
    <w:rsid w:val="00CB26C3"/>
    <w:rsid w:val="00CB292A"/>
    <w:rsid w:val="00CB299A"/>
    <w:rsid w:val="00CB4521"/>
    <w:rsid w:val="00CB4E10"/>
    <w:rsid w:val="00CB50E2"/>
    <w:rsid w:val="00CB65C2"/>
    <w:rsid w:val="00CC140F"/>
    <w:rsid w:val="00CC19D7"/>
    <w:rsid w:val="00CC367E"/>
    <w:rsid w:val="00CC3D9E"/>
    <w:rsid w:val="00CC3E42"/>
    <w:rsid w:val="00CD05EA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774"/>
    <w:rsid w:val="00CF272A"/>
    <w:rsid w:val="00CF3F44"/>
    <w:rsid w:val="00D04774"/>
    <w:rsid w:val="00D06B46"/>
    <w:rsid w:val="00D0725A"/>
    <w:rsid w:val="00D079BB"/>
    <w:rsid w:val="00D10FBF"/>
    <w:rsid w:val="00D11AC4"/>
    <w:rsid w:val="00D1277B"/>
    <w:rsid w:val="00D20336"/>
    <w:rsid w:val="00D206F9"/>
    <w:rsid w:val="00D216C5"/>
    <w:rsid w:val="00D22049"/>
    <w:rsid w:val="00D23556"/>
    <w:rsid w:val="00D238D8"/>
    <w:rsid w:val="00D23A4C"/>
    <w:rsid w:val="00D24434"/>
    <w:rsid w:val="00D24E3B"/>
    <w:rsid w:val="00D24EE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1329"/>
    <w:rsid w:val="00D721CB"/>
    <w:rsid w:val="00D73DF1"/>
    <w:rsid w:val="00D75969"/>
    <w:rsid w:val="00D76C68"/>
    <w:rsid w:val="00D80A48"/>
    <w:rsid w:val="00D82647"/>
    <w:rsid w:val="00D826A6"/>
    <w:rsid w:val="00D82D6A"/>
    <w:rsid w:val="00D83613"/>
    <w:rsid w:val="00D8448E"/>
    <w:rsid w:val="00D861C9"/>
    <w:rsid w:val="00D86552"/>
    <w:rsid w:val="00D87774"/>
    <w:rsid w:val="00D91D89"/>
    <w:rsid w:val="00D92CC1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5653"/>
    <w:rsid w:val="00DC594A"/>
    <w:rsid w:val="00DC6952"/>
    <w:rsid w:val="00DC7514"/>
    <w:rsid w:val="00DC793B"/>
    <w:rsid w:val="00DD116F"/>
    <w:rsid w:val="00DD1A61"/>
    <w:rsid w:val="00DD4987"/>
    <w:rsid w:val="00DD5735"/>
    <w:rsid w:val="00DD6E4E"/>
    <w:rsid w:val="00DE0B64"/>
    <w:rsid w:val="00DE0CD2"/>
    <w:rsid w:val="00DE0EEF"/>
    <w:rsid w:val="00DE2149"/>
    <w:rsid w:val="00DE2BA8"/>
    <w:rsid w:val="00DE4011"/>
    <w:rsid w:val="00DE4468"/>
    <w:rsid w:val="00DE6242"/>
    <w:rsid w:val="00DE6F14"/>
    <w:rsid w:val="00DF0DBB"/>
    <w:rsid w:val="00DF10C7"/>
    <w:rsid w:val="00DF1627"/>
    <w:rsid w:val="00DF17B4"/>
    <w:rsid w:val="00DF1DD9"/>
    <w:rsid w:val="00DF442E"/>
    <w:rsid w:val="00DF51FD"/>
    <w:rsid w:val="00DF5B65"/>
    <w:rsid w:val="00DF6305"/>
    <w:rsid w:val="00DF6951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5B61"/>
    <w:rsid w:val="00E16205"/>
    <w:rsid w:val="00E17187"/>
    <w:rsid w:val="00E171D1"/>
    <w:rsid w:val="00E1736A"/>
    <w:rsid w:val="00E17D40"/>
    <w:rsid w:val="00E2191D"/>
    <w:rsid w:val="00E22298"/>
    <w:rsid w:val="00E2311C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2E39"/>
    <w:rsid w:val="00E44994"/>
    <w:rsid w:val="00E46B47"/>
    <w:rsid w:val="00E47A2C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7026"/>
    <w:rsid w:val="00E72D07"/>
    <w:rsid w:val="00E7344E"/>
    <w:rsid w:val="00E73D5B"/>
    <w:rsid w:val="00E751F6"/>
    <w:rsid w:val="00E75396"/>
    <w:rsid w:val="00E7633E"/>
    <w:rsid w:val="00E76B43"/>
    <w:rsid w:val="00E76D08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6A81"/>
    <w:rsid w:val="00E96B74"/>
    <w:rsid w:val="00E97234"/>
    <w:rsid w:val="00EA07B1"/>
    <w:rsid w:val="00EA481E"/>
    <w:rsid w:val="00EA4F19"/>
    <w:rsid w:val="00EA50ED"/>
    <w:rsid w:val="00EB22B6"/>
    <w:rsid w:val="00EB2DC6"/>
    <w:rsid w:val="00EB4161"/>
    <w:rsid w:val="00EB5DD4"/>
    <w:rsid w:val="00EB62A3"/>
    <w:rsid w:val="00EC09DD"/>
    <w:rsid w:val="00EC2032"/>
    <w:rsid w:val="00EC2C16"/>
    <w:rsid w:val="00EC4504"/>
    <w:rsid w:val="00EC5C9C"/>
    <w:rsid w:val="00ED276E"/>
    <w:rsid w:val="00ED2E86"/>
    <w:rsid w:val="00ED2F18"/>
    <w:rsid w:val="00ED48C8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6D3A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3185C"/>
    <w:rsid w:val="00F324D8"/>
    <w:rsid w:val="00F326BE"/>
    <w:rsid w:val="00F33FE6"/>
    <w:rsid w:val="00F34555"/>
    <w:rsid w:val="00F35555"/>
    <w:rsid w:val="00F3681C"/>
    <w:rsid w:val="00F36873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49AB"/>
    <w:rsid w:val="00F55BAC"/>
    <w:rsid w:val="00F56CAD"/>
    <w:rsid w:val="00F601FE"/>
    <w:rsid w:val="00F60947"/>
    <w:rsid w:val="00F62F8F"/>
    <w:rsid w:val="00F637B7"/>
    <w:rsid w:val="00F66C6C"/>
    <w:rsid w:val="00F678E8"/>
    <w:rsid w:val="00F70432"/>
    <w:rsid w:val="00F71F05"/>
    <w:rsid w:val="00F71FF9"/>
    <w:rsid w:val="00F735B5"/>
    <w:rsid w:val="00F74480"/>
    <w:rsid w:val="00F81803"/>
    <w:rsid w:val="00F8342F"/>
    <w:rsid w:val="00F83CE3"/>
    <w:rsid w:val="00F8777E"/>
    <w:rsid w:val="00F90E40"/>
    <w:rsid w:val="00F928DF"/>
    <w:rsid w:val="00F93B3E"/>
    <w:rsid w:val="00F9415A"/>
    <w:rsid w:val="00F94652"/>
    <w:rsid w:val="00FA0945"/>
    <w:rsid w:val="00FA2313"/>
    <w:rsid w:val="00FA3510"/>
    <w:rsid w:val="00FA44DC"/>
    <w:rsid w:val="00FA4861"/>
    <w:rsid w:val="00FA4964"/>
    <w:rsid w:val="00FA4F24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7AF1"/>
    <w:rsid w:val="00FD7BCC"/>
    <w:rsid w:val="00FE005D"/>
    <w:rsid w:val="00FE0C90"/>
    <w:rsid w:val="00FE2D96"/>
    <w:rsid w:val="00FE3320"/>
    <w:rsid w:val="00FE53D8"/>
    <w:rsid w:val="00FE6152"/>
    <w:rsid w:val="00FF0391"/>
    <w:rsid w:val="00FF21F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E3DA-9278-4B42-95FB-FE2B0D34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28</cp:revision>
  <cp:lastPrinted>2014-02-27T14:52:00Z</cp:lastPrinted>
  <dcterms:created xsi:type="dcterms:W3CDTF">2014-02-26T20:00:00Z</dcterms:created>
  <dcterms:modified xsi:type="dcterms:W3CDTF">2014-02-28T19:48:00Z</dcterms:modified>
</cp:coreProperties>
</file>